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33397" w14:textId="4E2C9464" w:rsidR="00110043" w:rsidRDefault="00110043" w:rsidP="00110043">
      <w:pPr>
        <w:spacing w:after="0" w:line="240" w:lineRule="auto"/>
        <w:jc w:val="center"/>
        <w:rPr>
          <w:rFonts w:ascii="Abadi" w:hAnsi="Abadi" w:cstheme="majorBidi"/>
          <w:b/>
          <w:bCs/>
          <w:sz w:val="32"/>
          <w:szCs w:val="32"/>
        </w:rPr>
      </w:pPr>
      <w:bookmarkStart w:id="0" w:name="_GoBack"/>
      <w:bookmarkEnd w:id="0"/>
      <w:r w:rsidRPr="00110043">
        <w:rPr>
          <w:rFonts w:ascii="Abadi" w:hAnsi="Abadi" w:cstheme="majorBidi"/>
          <w:b/>
          <w:bCs/>
          <w:sz w:val="32"/>
          <w:szCs w:val="32"/>
        </w:rPr>
        <w:t>Diocesi di Senigallia</w:t>
      </w:r>
    </w:p>
    <w:p w14:paraId="529F7F62" w14:textId="77777777" w:rsidR="00110043" w:rsidRPr="00110043" w:rsidRDefault="00110043" w:rsidP="00110043">
      <w:pPr>
        <w:spacing w:after="0" w:line="240" w:lineRule="auto"/>
        <w:jc w:val="center"/>
        <w:rPr>
          <w:rFonts w:ascii="Abadi" w:hAnsi="Abadi" w:cstheme="majorBidi"/>
          <w:b/>
          <w:bCs/>
          <w:sz w:val="32"/>
          <w:szCs w:val="32"/>
        </w:rPr>
      </w:pPr>
    </w:p>
    <w:p w14:paraId="0C65214A" w14:textId="33313ECE" w:rsidR="007354E1" w:rsidRPr="007354E1" w:rsidRDefault="001629CA" w:rsidP="00110043">
      <w:pPr>
        <w:spacing w:after="0" w:line="240" w:lineRule="auto"/>
        <w:jc w:val="center"/>
        <w:rPr>
          <w:rFonts w:ascii="Abadi" w:hAnsi="Abadi" w:cstheme="majorBidi"/>
          <w:b/>
          <w:bCs/>
          <w:sz w:val="44"/>
          <w:szCs w:val="44"/>
        </w:rPr>
      </w:pPr>
      <w:r w:rsidRPr="00A1675C">
        <w:rPr>
          <w:rFonts w:ascii="Abadi" w:hAnsi="Abadi" w:cstheme="majorBidi"/>
          <w:b/>
          <w:bCs/>
          <w:sz w:val="44"/>
          <w:szCs w:val="44"/>
        </w:rPr>
        <w:t>Preghiera per la Giornata mondiale dei poveri</w:t>
      </w:r>
    </w:p>
    <w:p w14:paraId="77526448" w14:textId="77777777" w:rsidR="00A1675C" w:rsidRDefault="00A1675C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</w:p>
    <w:p w14:paraId="4D4901B2" w14:textId="29748D03" w:rsidR="001629CA" w:rsidRPr="00A1675C" w:rsidRDefault="001629CA" w:rsidP="00A1675C">
      <w:pPr>
        <w:spacing w:after="0" w:line="240" w:lineRule="auto"/>
        <w:jc w:val="both"/>
        <w:rPr>
          <w:rFonts w:ascii="Abadi" w:hAnsi="Abadi" w:cstheme="majorBidi"/>
          <w:b/>
          <w:bCs/>
          <w:sz w:val="24"/>
          <w:szCs w:val="24"/>
        </w:rPr>
      </w:pPr>
      <w:r w:rsidRPr="00A1675C">
        <w:rPr>
          <w:rFonts w:ascii="Abadi" w:hAnsi="Abadi" w:cstheme="majorBidi"/>
          <w:b/>
          <w:bCs/>
          <w:sz w:val="24"/>
          <w:szCs w:val="24"/>
        </w:rPr>
        <w:t xml:space="preserve">Introduzione alla preghiera </w:t>
      </w:r>
    </w:p>
    <w:p w14:paraId="1D5C0B15" w14:textId="55E819A7" w:rsidR="007354E1" w:rsidRPr="007354E1" w:rsidRDefault="00A1675C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A1675C">
        <w:rPr>
          <w:rFonts w:ascii="Abadi" w:hAnsi="Abadi" w:cstheme="majorBidi"/>
          <w:i/>
          <w:iCs/>
          <w:sz w:val="24"/>
          <w:szCs w:val="24"/>
        </w:rPr>
        <w:t>Guida:</w:t>
      </w:r>
      <w:r>
        <w:rPr>
          <w:rFonts w:ascii="Abadi" w:hAnsi="Abadi" w:cstheme="majorBidi"/>
          <w:sz w:val="24"/>
          <w:szCs w:val="24"/>
        </w:rPr>
        <w:t xml:space="preserve"> </w:t>
      </w:r>
      <w:r w:rsidR="007354E1" w:rsidRPr="007354E1">
        <w:rPr>
          <w:rFonts w:ascii="Abadi" w:hAnsi="Abadi" w:cstheme="majorBidi"/>
          <w:sz w:val="24"/>
          <w:szCs w:val="24"/>
        </w:rPr>
        <w:t>Ormai per la ottava volta celebriamo nella Chiesa universale la Giornata Mondiale dei</w:t>
      </w:r>
      <w:r w:rsidR="00B83E27" w:rsidRPr="00A1675C">
        <w:rPr>
          <w:rFonts w:ascii="Abadi" w:hAnsi="Abadi" w:cstheme="majorBidi"/>
          <w:sz w:val="24"/>
          <w:szCs w:val="24"/>
        </w:rPr>
        <w:t xml:space="preserve"> </w:t>
      </w:r>
      <w:r w:rsidR="007354E1" w:rsidRPr="007354E1">
        <w:rPr>
          <w:rFonts w:ascii="Abadi" w:hAnsi="Abadi" w:cstheme="majorBidi"/>
          <w:sz w:val="24"/>
          <w:szCs w:val="24"/>
        </w:rPr>
        <w:t>Poveri. È un momento di riassunto, di ringraziamento e di riflessione, per riprendere con forze</w:t>
      </w:r>
      <w:r w:rsidR="00B83E27" w:rsidRPr="00A1675C">
        <w:rPr>
          <w:rFonts w:ascii="Abadi" w:hAnsi="Abadi" w:cstheme="majorBidi"/>
          <w:sz w:val="24"/>
          <w:szCs w:val="24"/>
        </w:rPr>
        <w:t xml:space="preserve"> </w:t>
      </w:r>
      <w:r w:rsidR="007354E1" w:rsidRPr="007354E1">
        <w:rPr>
          <w:rFonts w:ascii="Abadi" w:hAnsi="Abadi" w:cstheme="majorBidi"/>
          <w:sz w:val="24"/>
          <w:szCs w:val="24"/>
        </w:rPr>
        <w:t xml:space="preserve">nuove i nostri impegni compiuti nei mesi passati in favore dei poveri. </w:t>
      </w:r>
      <w:r w:rsidR="001629CA" w:rsidRPr="00A1675C">
        <w:rPr>
          <w:rFonts w:ascii="Abadi" w:hAnsi="Abadi" w:cstheme="majorBidi"/>
          <w:sz w:val="24"/>
          <w:szCs w:val="24"/>
        </w:rPr>
        <w:t>Saremo</w:t>
      </w:r>
      <w:r w:rsidR="007354E1" w:rsidRPr="007354E1">
        <w:rPr>
          <w:rFonts w:ascii="Abadi" w:hAnsi="Abadi" w:cstheme="majorBidi"/>
          <w:sz w:val="24"/>
          <w:szCs w:val="24"/>
        </w:rPr>
        <w:t xml:space="preserve"> davanti al</w:t>
      </w:r>
      <w:r w:rsidR="00B83E27" w:rsidRPr="00A1675C">
        <w:rPr>
          <w:rFonts w:ascii="Abadi" w:hAnsi="Abadi" w:cstheme="majorBidi"/>
          <w:sz w:val="24"/>
          <w:szCs w:val="24"/>
        </w:rPr>
        <w:t xml:space="preserve"> </w:t>
      </w:r>
      <w:r w:rsidR="007354E1" w:rsidRPr="007354E1">
        <w:rPr>
          <w:rFonts w:ascii="Abadi" w:hAnsi="Abadi" w:cstheme="majorBidi"/>
          <w:sz w:val="24"/>
          <w:szCs w:val="24"/>
        </w:rPr>
        <w:t xml:space="preserve">Signore, presente realmente </w:t>
      </w:r>
      <w:r w:rsidR="001629CA" w:rsidRPr="00A1675C">
        <w:rPr>
          <w:rFonts w:ascii="Abadi" w:hAnsi="Abadi" w:cstheme="majorBidi"/>
          <w:sz w:val="24"/>
          <w:szCs w:val="24"/>
        </w:rPr>
        <w:t>nel</w:t>
      </w:r>
      <w:r w:rsidR="007354E1" w:rsidRPr="007354E1">
        <w:rPr>
          <w:rFonts w:ascii="Abadi" w:hAnsi="Abadi" w:cstheme="majorBidi"/>
          <w:sz w:val="24"/>
          <w:szCs w:val="24"/>
        </w:rPr>
        <w:t xml:space="preserve"> Santissimo Sacramento. La sua presenza ci parla della sua povertà: Egli da ricco che era, si è fatto povero per noi (2 </w:t>
      </w:r>
      <w:proofErr w:type="spellStart"/>
      <w:r w:rsidR="007354E1" w:rsidRPr="007354E1">
        <w:rPr>
          <w:rFonts w:ascii="Abadi" w:hAnsi="Abadi" w:cstheme="majorBidi"/>
          <w:sz w:val="24"/>
          <w:szCs w:val="24"/>
        </w:rPr>
        <w:t>Cor</w:t>
      </w:r>
      <w:proofErr w:type="spellEnd"/>
      <w:r w:rsidR="007354E1" w:rsidRPr="007354E1">
        <w:rPr>
          <w:rFonts w:ascii="Abadi" w:hAnsi="Abadi" w:cstheme="majorBidi"/>
          <w:sz w:val="24"/>
          <w:szCs w:val="24"/>
        </w:rPr>
        <w:t xml:space="preserve"> 8,9). Ci</w:t>
      </w:r>
      <w:r w:rsidR="00B83E27" w:rsidRPr="00A1675C">
        <w:rPr>
          <w:rFonts w:ascii="Abadi" w:hAnsi="Abadi" w:cstheme="majorBidi"/>
          <w:sz w:val="24"/>
          <w:szCs w:val="24"/>
        </w:rPr>
        <w:t xml:space="preserve"> </w:t>
      </w:r>
      <w:r w:rsidR="007354E1" w:rsidRPr="007354E1">
        <w:rPr>
          <w:rFonts w:ascii="Abadi" w:hAnsi="Abadi" w:cstheme="majorBidi"/>
          <w:sz w:val="24"/>
          <w:szCs w:val="24"/>
        </w:rPr>
        <w:t>interpella anche sulla presenza di Dio in ogni uomo che incontriamo sul nostro cammino,</w:t>
      </w:r>
      <w:r w:rsidR="00B83E27" w:rsidRPr="00A1675C">
        <w:rPr>
          <w:rFonts w:ascii="Abadi" w:hAnsi="Abadi" w:cstheme="majorBidi"/>
          <w:sz w:val="24"/>
          <w:szCs w:val="24"/>
        </w:rPr>
        <w:t xml:space="preserve"> </w:t>
      </w:r>
      <w:r w:rsidR="007354E1" w:rsidRPr="007354E1">
        <w:rPr>
          <w:rFonts w:ascii="Abadi" w:hAnsi="Abadi" w:cstheme="majorBidi"/>
          <w:sz w:val="24"/>
          <w:szCs w:val="24"/>
        </w:rPr>
        <w:t>specialmente nei più piccoli, nei più deboli e nei più sfortunati. Sostenuti da questa certezza,</w:t>
      </w:r>
      <w:r w:rsidR="00B83E27" w:rsidRPr="00A1675C">
        <w:rPr>
          <w:rFonts w:ascii="Abadi" w:hAnsi="Abadi" w:cstheme="majorBidi"/>
          <w:sz w:val="24"/>
          <w:szCs w:val="24"/>
        </w:rPr>
        <w:t xml:space="preserve"> </w:t>
      </w:r>
      <w:r w:rsidR="007354E1" w:rsidRPr="007354E1">
        <w:rPr>
          <w:rFonts w:ascii="Abadi" w:hAnsi="Abadi" w:cstheme="majorBidi"/>
          <w:sz w:val="24"/>
          <w:szCs w:val="24"/>
        </w:rPr>
        <w:t>viviamo questo momento di preghiera, preghiera umile e mendicante, sapendo che “la</w:t>
      </w:r>
      <w:r w:rsidR="00B83E27" w:rsidRPr="00A1675C">
        <w:rPr>
          <w:rFonts w:ascii="Abadi" w:hAnsi="Abadi" w:cstheme="majorBidi"/>
          <w:sz w:val="24"/>
          <w:szCs w:val="24"/>
        </w:rPr>
        <w:t xml:space="preserve"> </w:t>
      </w:r>
      <w:r w:rsidR="007354E1" w:rsidRPr="007354E1">
        <w:rPr>
          <w:rFonts w:ascii="Abadi" w:hAnsi="Abadi" w:cstheme="majorBidi"/>
          <w:sz w:val="24"/>
          <w:szCs w:val="24"/>
        </w:rPr>
        <w:t>preghiera del povero sale fino a Dio” (cfr. Sir 21,5) e viene ascoltata e accolta da un Dio che è</w:t>
      </w:r>
      <w:r w:rsidR="00B83E27" w:rsidRPr="00A1675C">
        <w:rPr>
          <w:rFonts w:ascii="Abadi" w:hAnsi="Abadi" w:cstheme="majorBidi"/>
          <w:sz w:val="24"/>
          <w:szCs w:val="24"/>
        </w:rPr>
        <w:t xml:space="preserve"> </w:t>
      </w:r>
      <w:r w:rsidR="007354E1" w:rsidRPr="007354E1">
        <w:rPr>
          <w:rFonts w:ascii="Abadi" w:hAnsi="Abadi" w:cstheme="majorBidi"/>
          <w:sz w:val="24"/>
          <w:szCs w:val="24"/>
        </w:rPr>
        <w:t>Padre!</w:t>
      </w:r>
    </w:p>
    <w:p w14:paraId="3957CC17" w14:textId="77777777" w:rsidR="007354E1" w:rsidRPr="00A1675C" w:rsidRDefault="007354E1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</w:p>
    <w:p w14:paraId="1B72A726" w14:textId="174E793C" w:rsidR="001629CA" w:rsidRPr="00A1675C" w:rsidRDefault="001629CA" w:rsidP="00A1675C">
      <w:pPr>
        <w:spacing w:after="0" w:line="240" w:lineRule="auto"/>
        <w:jc w:val="both"/>
        <w:rPr>
          <w:rFonts w:ascii="Abadi" w:hAnsi="Abadi" w:cstheme="majorBidi"/>
          <w:b/>
          <w:bCs/>
          <w:sz w:val="24"/>
          <w:szCs w:val="24"/>
        </w:rPr>
      </w:pPr>
      <w:r w:rsidRPr="00A1675C">
        <w:rPr>
          <w:rFonts w:ascii="Abadi" w:hAnsi="Abadi" w:cstheme="majorBidi"/>
          <w:b/>
          <w:bCs/>
          <w:sz w:val="24"/>
          <w:szCs w:val="24"/>
        </w:rPr>
        <w:t>Canto di invocazione dello Spirito</w:t>
      </w:r>
    </w:p>
    <w:p w14:paraId="1B92B1E9" w14:textId="77777777" w:rsidR="00A1675C" w:rsidRDefault="00A1675C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</w:p>
    <w:p w14:paraId="52D96939" w14:textId="777D7F3D" w:rsidR="001629CA" w:rsidRDefault="001629CA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A1675C">
        <w:rPr>
          <w:rFonts w:ascii="Abadi" w:hAnsi="Abadi" w:cstheme="majorBidi"/>
          <w:sz w:val="24"/>
          <w:szCs w:val="24"/>
        </w:rPr>
        <w:t>Preghiera di ambientazione</w:t>
      </w:r>
      <w:r w:rsidR="00A1675C">
        <w:rPr>
          <w:rFonts w:ascii="Abadi" w:hAnsi="Abadi" w:cstheme="majorBidi"/>
          <w:sz w:val="24"/>
          <w:szCs w:val="24"/>
        </w:rPr>
        <w:t xml:space="preserve">: </w:t>
      </w:r>
      <w:r w:rsidRPr="007354E1">
        <w:rPr>
          <w:rFonts w:ascii="Abadi" w:hAnsi="Abadi" w:cstheme="majorBidi"/>
          <w:sz w:val="24"/>
          <w:szCs w:val="24"/>
        </w:rPr>
        <w:t>Salmo 34 (33)</w:t>
      </w:r>
    </w:p>
    <w:p w14:paraId="7356BD49" w14:textId="1B0815DC" w:rsidR="00A1675C" w:rsidRPr="007354E1" w:rsidRDefault="00A1675C" w:rsidP="00A1675C">
      <w:pPr>
        <w:spacing w:after="0" w:line="240" w:lineRule="auto"/>
        <w:jc w:val="right"/>
        <w:rPr>
          <w:rFonts w:ascii="Abadi" w:hAnsi="Abadi" w:cstheme="majorBidi"/>
          <w:i/>
          <w:iCs/>
          <w:sz w:val="24"/>
          <w:szCs w:val="24"/>
        </w:rPr>
      </w:pPr>
      <w:r w:rsidRPr="00A1675C">
        <w:rPr>
          <w:rFonts w:ascii="Abadi" w:hAnsi="Abadi" w:cstheme="majorBidi"/>
          <w:i/>
          <w:iCs/>
          <w:sz w:val="24"/>
          <w:szCs w:val="24"/>
        </w:rPr>
        <w:t>da pregare a due cori (donne e uomini)</w:t>
      </w:r>
    </w:p>
    <w:p w14:paraId="227AE25A" w14:textId="77777777" w:rsidR="00A1675C" w:rsidRDefault="00A1675C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</w:p>
    <w:p w14:paraId="3C6082F7" w14:textId="203B6ABF" w:rsidR="001629CA" w:rsidRPr="007354E1" w:rsidRDefault="001629CA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7354E1">
        <w:rPr>
          <w:rFonts w:ascii="Abadi" w:hAnsi="Abadi" w:cstheme="majorBidi"/>
          <w:sz w:val="24"/>
          <w:szCs w:val="24"/>
        </w:rPr>
        <w:t>Benedirò il Signore in ogni tempo,</w:t>
      </w:r>
      <w:r w:rsidRPr="00A1675C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sulla mia bocca sempre la sua lode.</w:t>
      </w:r>
    </w:p>
    <w:p w14:paraId="09580782" w14:textId="390A2757" w:rsidR="001629CA" w:rsidRPr="007354E1" w:rsidRDefault="001629CA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7354E1">
        <w:rPr>
          <w:rFonts w:ascii="Abadi" w:hAnsi="Abadi" w:cstheme="majorBidi"/>
          <w:sz w:val="24"/>
          <w:szCs w:val="24"/>
        </w:rPr>
        <w:t>Io mi glorio nel Signore,</w:t>
      </w:r>
      <w:r w:rsidRPr="00A1675C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ascoltino gli umili e si rallegrino.</w:t>
      </w:r>
    </w:p>
    <w:p w14:paraId="1124B343" w14:textId="77777777" w:rsidR="001629CA" w:rsidRPr="00A1675C" w:rsidRDefault="001629CA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</w:p>
    <w:p w14:paraId="6E68AC9A" w14:textId="28E76086" w:rsidR="001629CA" w:rsidRPr="007354E1" w:rsidRDefault="001629CA" w:rsidP="00A1675C">
      <w:pPr>
        <w:spacing w:after="0" w:line="240" w:lineRule="auto"/>
        <w:ind w:firstLine="708"/>
        <w:jc w:val="both"/>
        <w:rPr>
          <w:rFonts w:ascii="Abadi" w:hAnsi="Abadi" w:cstheme="majorBidi"/>
          <w:sz w:val="24"/>
          <w:szCs w:val="24"/>
        </w:rPr>
      </w:pPr>
      <w:r w:rsidRPr="007354E1">
        <w:rPr>
          <w:rFonts w:ascii="Abadi" w:hAnsi="Abadi" w:cstheme="majorBidi"/>
          <w:sz w:val="24"/>
          <w:szCs w:val="24"/>
        </w:rPr>
        <w:t>Celebrate con me il Signore,</w:t>
      </w:r>
      <w:r w:rsidRPr="00A1675C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esaltiamo insieme il suo nome.</w:t>
      </w:r>
    </w:p>
    <w:p w14:paraId="1C7EFD12" w14:textId="1811702F" w:rsidR="001629CA" w:rsidRPr="007354E1" w:rsidRDefault="001629CA" w:rsidP="00A1675C">
      <w:pPr>
        <w:spacing w:after="0" w:line="240" w:lineRule="auto"/>
        <w:ind w:firstLine="708"/>
        <w:jc w:val="both"/>
        <w:rPr>
          <w:rFonts w:ascii="Abadi" w:hAnsi="Abadi" w:cstheme="majorBidi"/>
          <w:sz w:val="24"/>
          <w:szCs w:val="24"/>
        </w:rPr>
      </w:pPr>
      <w:r w:rsidRPr="007354E1">
        <w:rPr>
          <w:rFonts w:ascii="Abadi" w:hAnsi="Abadi" w:cstheme="majorBidi"/>
          <w:sz w:val="24"/>
          <w:szCs w:val="24"/>
        </w:rPr>
        <w:t>Ho cercato il Signore e mi ha risposto da ogni timore mi ha liberato.</w:t>
      </w:r>
    </w:p>
    <w:p w14:paraId="4EBF566F" w14:textId="77777777" w:rsidR="001629CA" w:rsidRPr="00A1675C" w:rsidRDefault="001629CA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</w:p>
    <w:p w14:paraId="14967E31" w14:textId="32C9170B" w:rsidR="001629CA" w:rsidRPr="007354E1" w:rsidRDefault="001629CA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7354E1">
        <w:rPr>
          <w:rFonts w:ascii="Abadi" w:hAnsi="Abadi" w:cstheme="majorBidi"/>
          <w:sz w:val="24"/>
          <w:szCs w:val="24"/>
        </w:rPr>
        <w:t>Guardate a lui e sarete raggianti,</w:t>
      </w:r>
      <w:r w:rsidRPr="00A1675C">
        <w:rPr>
          <w:rFonts w:ascii="Abadi" w:hAnsi="Abadi" w:cstheme="majorBidi"/>
          <w:sz w:val="24"/>
          <w:szCs w:val="24"/>
        </w:rPr>
        <w:t xml:space="preserve"> n</w:t>
      </w:r>
      <w:r w:rsidRPr="007354E1">
        <w:rPr>
          <w:rFonts w:ascii="Abadi" w:hAnsi="Abadi" w:cstheme="majorBidi"/>
          <w:sz w:val="24"/>
          <w:szCs w:val="24"/>
        </w:rPr>
        <w:t>on saranno confusi i vostri volti.</w:t>
      </w:r>
    </w:p>
    <w:p w14:paraId="3601B67F" w14:textId="2A9E2489" w:rsidR="001629CA" w:rsidRPr="007354E1" w:rsidRDefault="001629CA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7354E1">
        <w:rPr>
          <w:rFonts w:ascii="Abadi" w:hAnsi="Abadi" w:cstheme="majorBidi"/>
          <w:sz w:val="24"/>
          <w:szCs w:val="24"/>
        </w:rPr>
        <w:t>Questo povero grida e il Signore lo ascolta,</w:t>
      </w:r>
      <w:r w:rsidRPr="00A1675C">
        <w:rPr>
          <w:rFonts w:ascii="Abadi" w:hAnsi="Abadi" w:cstheme="majorBidi"/>
          <w:sz w:val="24"/>
          <w:szCs w:val="24"/>
        </w:rPr>
        <w:t xml:space="preserve"> lo </w:t>
      </w:r>
      <w:r w:rsidRPr="007354E1">
        <w:rPr>
          <w:rFonts w:ascii="Abadi" w:hAnsi="Abadi" w:cstheme="majorBidi"/>
          <w:sz w:val="24"/>
          <w:szCs w:val="24"/>
        </w:rPr>
        <w:t>libera da tutte le sue angosce.</w:t>
      </w:r>
    </w:p>
    <w:p w14:paraId="7AC2EB98" w14:textId="77777777" w:rsidR="001629CA" w:rsidRPr="00A1675C" w:rsidRDefault="001629CA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</w:p>
    <w:p w14:paraId="62A0980D" w14:textId="3B35EDBB" w:rsidR="001629CA" w:rsidRPr="00A1675C" w:rsidRDefault="001629CA" w:rsidP="00A1675C">
      <w:pPr>
        <w:spacing w:after="0" w:line="240" w:lineRule="auto"/>
        <w:ind w:firstLine="708"/>
        <w:jc w:val="both"/>
        <w:rPr>
          <w:rFonts w:ascii="Abadi" w:hAnsi="Abadi" w:cstheme="majorBidi"/>
          <w:sz w:val="24"/>
          <w:szCs w:val="24"/>
        </w:rPr>
      </w:pPr>
      <w:r w:rsidRPr="007354E1">
        <w:rPr>
          <w:rFonts w:ascii="Abadi" w:hAnsi="Abadi" w:cstheme="majorBidi"/>
          <w:sz w:val="24"/>
          <w:szCs w:val="24"/>
        </w:rPr>
        <w:t>L’angelo del Signore si accampa</w:t>
      </w:r>
      <w:r w:rsidRPr="00A1675C">
        <w:rPr>
          <w:rFonts w:ascii="Abadi" w:hAnsi="Abadi" w:cstheme="majorBidi"/>
          <w:sz w:val="24"/>
          <w:szCs w:val="24"/>
        </w:rPr>
        <w:t xml:space="preserve"> attorno a quelli che lo temono e li salva.</w:t>
      </w:r>
    </w:p>
    <w:p w14:paraId="0C6CDF38" w14:textId="2BC965F4" w:rsidR="001629CA" w:rsidRPr="007354E1" w:rsidRDefault="001629CA" w:rsidP="00A1675C">
      <w:pPr>
        <w:spacing w:after="0" w:line="240" w:lineRule="auto"/>
        <w:ind w:firstLine="708"/>
        <w:jc w:val="both"/>
        <w:rPr>
          <w:rFonts w:ascii="Abadi" w:hAnsi="Abadi" w:cstheme="majorBidi"/>
          <w:sz w:val="24"/>
          <w:szCs w:val="24"/>
        </w:rPr>
      </w:pPr>
      <w:r w:rsidRPr="007354E1">
        <w:rPr>
          <w:rFonts w:ascii="Abadi" w:hAnsi="Abadi" w:cstheme="majorBidi"/>
          <w:sz w:val="24"/>
          <w:szCs w:val="24"/>
        </w:rPr>
        <w:t>Gustate e vedete quanto è buono il Signore;</w:t>
      </w:r>
      <w:r w:rsidRPr="00A1675C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beato l’uomo che in lui si rifugia.</w:t>
      </w:r>
    </w:p>
    <w:p w14:paraId="47BC114E" w14:textId="77777777" w:rsidR="001629CA" w:rsidRPr="00A1675C" w:rsidRDefault="001629CA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</w:p>
    <w:p w14:paraId="70121DA4" w14:textId="3D71B001" w:rsidR="001629CA" w:rsidRPr="007354E1" w:rsidRDefault="001629CA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7354E1">
        <w:rPr>
          <w:rFonts w:ascii="Abadi" w:hAnsi="Abadi" w:cstheme="majorBidi"/>
          <w:sz w:val="24"/>
          <w:szCs w:val="24"/>
        </w:rPr>
        <w:t>Temete il Signore, suoi santi,</w:t>
      </w:r>
      <w:r w:rsidRPr="00A1675C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nulla manca a coloro che lo temono.</w:t>
      </w:r>
    </w:p>
    <w:p w14:paraId="0925DA5C" w14:textId="61EC02E1" w:rsidR="001629CA" w:rsidRPr="007354E1" w:rsidRDefault="001629CA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7354E1">
        <w:rPr>
          <w:rFonts w:ascii="Abadi" w:hAnsi="Abadi" w:cstheme="majorBidi"/>
          <w:sz w:val="24"/>
          <w:szCs w:val="24"/>
        </w:rPr>
        <w:t>I ricchi impoveriscono e hanno fame,</w:t>
      </w:r>
      <w:r w:rsidRPr="00A1675C">
        <w:rPr>
          <w:rFonts w:ascii="Abadi" w:hAnsi="Abadi" w:cstheme="majorBidi"/>
          <w:sz w:val="24"/>
          <w:szCs w:val="24"/>
        </w:rPr>
        <w:t xml:space="preserve"> m</w:t>
      </w:r>
      <w:r w:rsidRPr="007354E1">
        <w:rPr>
          <w:rFonts w:ascii="Abadi" w:hAnsi="Abadi" w:cstheme="majorBidi"/>
          <w:sz w:val="24"/>
          <w:szCs w:val="24"/>
        </w:rPr>
        <w:t>a chi cerca il Signore non manca di nulla.</w:t>
      </w:r>
    </w:p>
    <w:p w14:paraId="29117406" w14:textId="042FC95C" w:rsidR="001629CA" w:rsidRPr="007354E1" w:rsidRDefault="001629CA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7354E1">
        <w:rPr>
          <w:rFonts w:ascii="Abadi" w:hAnsi="Abadi" w:cstheme="majorBidi"/>
          <w:sz w:val="24"/>
          <w:szCs w:val="24"/>
        </w:rPr>
        <w:t>Gridano e il Signore li ascolta,</w:t>
      </w:r>
      <w:r w:rsidRPr="00A1675C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li salva da tutte le loro angosce.</w:t>
      </w:r>
    </w:p>
    <w:p w14:paraId="1D9CD1EB" w14:textId="77777777" w:rsidR="001629CA" w:rsidRPr="00A1675C" w:rsidRDefault="001629CA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</w:p>
    <w:p w14:paraId="0DE0EFF5" w14:textId="6CE0668A" w:rsidR="001629CA" w:rsidRPr="007354E1" w:rsidRDefault="001629CA" w:rsidP="00A1675C">
      <w:pPr>
        <w:spacing w:after="0" w:line="240" w:lineRule="auto"/>
        <w:ind w:firstLine="708"/>
        <w:jc w:val="both"/>
        <w:rPr>
          <w:rFonts w:ascii="Abadi" w:hAnsi="Abadi" w:cstheme="majorBidi"/>
          <w:sz w:val="24"/>
          <w:szCs w:val="24"/>
        </w:rPr>
      </w:pPr>
      <w:r w:rsidRPr="007354E1">
        <w:rPr>
          <w:rFonts w:ascii="Abadi" w:hAnsi="Abadi" w:cstheme="majorBidi"/>
          <w:sz w:val="24"/>
          <w:szCs w:val="24"/>
        </w:rPr>
        <w:t>Il Signore è vicino a chi ha il cuore ferito,</w:t>
      </w:r>
      <w:r w:rsidRPr="00A1675C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egli salva gli spiriti affranti.</w:t>
      </w:r>
    </w:p>
    <w:p w14:paraId="1722BD46" w14:textId="35C236EC" w:rsidR="001629CA" w:rsidRPr="007354E1" w:rsidRDefault="001629CA" w:rsidP="00A1675C">
      <w:pPr>
        <w:spacing w:after="0" w:line="240" w:lineRule="auto"/>
        <w:ind w:firstLine="708"/>
        <w:jc w:val="both"/>
        <w:rPr>
          <w:rFonts w:ascii="Abadi" w:hAnsi="Abadi" w:cstheme="majorBidi"/>
          <w:sz w:val="24"/>
          <w:szCs w:val="24"/>
        </w:rPr>
      </w:pPr>
      <w:r w:rsidRPr="007354E1">
        <w:rPr>
          <w:rFonts w:ascii="Abadi" w:hAnsi="Abadi" w:cstheme="majorBidi"/>
          <w:sz w:val="24"/>
          <w:szCs w:val="24"/>
        </w:rPr>
        <w:t>Molte sono le sventure del giusto,</w:t>
      </w:r>
      <w:r w:rsidRPr="00A1675C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ma lo libera da tutte il Signore.</w:t>
      </w:r>
    </w:p>
    <w:p w14:paraId="399947C7" w14:textId="0256DAAB" w:rsidR="001629CA" w:rsidRPr="00A1675C" w:rsidRDefault="001629CA" w:rsidP="00A1675C">
      <w:pPr>
        <w:spacing w:after="0" w:line="240" w:lineRule="auto"/>
        <w:ind w:firstLine="708"/>
        <w:jc w:val="both"/>
        <w:rPr>
          <w:rFonts w:ascii="Abadi" w:hAnsi="Abadi" w:cstheme="majorBidi"/>
          <w:sz w:val="24"/>
          <w:szCs w:val="24"/>
        </w:rPr>
      </w:pPr>
      <w:r w:rsidRPr="007354E1">
        <w:rPr>
          <w:rFonts w:ascii="Abadi" w:hAnsi="Abadi" w:cstheme="majorBidi"/>
          <w:sz w:val="24"/>
          <w:szCs w:val="24"/>
        </w:rPr>
        <w:t>Il Signore riscatta la vita dei suoi servi,</w:t>
      </w:r>
      <w:r w:rsidRPr="00A1675C">
        <w:rPr>
          <w:rFonts w:ascii="Abadi" w:hAnsi="Abadi" w:cstheme="majorBidi"/>
          <w:sz w:val="24"/>
          <w:szCs w:val="24"/>
        </w:rPr>
        <w:t xml:space="preserve"> chi in lui si rifugia non sarà condannato.</w:t>
      </w:r>
    </w:p>
    <w:p w14:paraId="7DA8E155" w14:textId="77777777" w:rsidR="001629CA" w:rsidRPr="00A1675C" w:rsidRDefault="001629CA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</w:p>
    <w:p w14:paraId="43E10C1E" w14:textId="7EEBAC72" w:rsidR="001629CA" w:rsidRPr="00A1675C" w:rsidRDefault="001629CA" w:rsidP="00A1675C">
      <w:pPr>
        <w:spacing w:after="0" w:line="240" w:lineRule="auto"/>
        <w:jc w:val="both"/>
        <w:rPr>
          <w:rFonts w:ascii="Abadi" w:hAnsi="Abadi" w:cstheme="majorBidi"/>
          <w:b/>
          <w:bCs/>
          <w:sz w:val="24"/>
          <w:szCs w:val="24"/>
        </w:rPr>
      </w:pPr>
      <w:r w:rsidRPr="00A1675C">
        <w:rPr>
          <w:rFonts w:ascii="Abadi" w:hAnsi="Abadi" w:cstheme="majorBidi"/>
          <w:b/>
          <w:bCs/>
          <w:sz w:val="24"/>
          <w:szCs w:val="24"/>
        </w:rPr>
        <w:t>Canto per l’esposizione eucaristica</w:t>
      </w:r>
    </w:p>
    <w:p w14:paraId="42D24BB6" w14:textId="77777777" w:rsidR="00A1675C" w:rsidRDefault="00A1675C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</w:p>
    <w:p w14:paraId="661C21CC" w14:textId="5F4A5CAD" w:rsidR="001629CA" w:rsidRPr="00A1675C" w:rsidRDefault="001629CA" w:rsidP="00A1675C">
      <w:pPr>
        <w:spacing w:after="0" w:line="240" w:lineRule="auto"/>
        <w:jc w:val="both"/>
        <w:rPr>
          <w:rFonts w:ascii="Abadi" w:hAnsi="Abadi" w:cstheme="majorBidi"/>
          <w:i/>
          <w:iCs/>
          <w:sz w:val="24"/>
          <w:szCs w:val="24"/>
        </w:rPr>
      </w:pPr>
      <w:r w:rsidRPr="00A1675C">
        <w:rPr>
          <w:rFonts w:ascii="Abadi" w:hAnsi="Abadi" w:cstheme="majorBidi"/>
          <w:i/>
          <w:iCs/>
          <w:sz w:val="24"/>
          <w:szCs w:val="24"/>
        </w:rPr>
        <w:t>silenzio</w:t>
      </w:r>
    </w:p>
    <w:p w14:paraId="1D78708C" w14:textId="77777777" w:rsidR="00A1675C" w:rsidRDefault="00A1675C" w:rsidP="00A1675C">
      <w:pPr>
        <w:spacing w:after="0" w:line="240" w:lineRule="auto"/>
        <w:jc w:val="both"/>
        <w:rPr>
          <w:rFonts w:ascii="Abadi" w:hAnsi="Abadi" w:cstheme="majorBidi"/>
          <w:b/>
          <w:bCs/>
          <w:sz w:val="24"/>
          <w:szCs w:val="24"/>
        </w:rPr>
      </w:pPr>
    </w:p>
    <w:p w14:paraId="232F9582" w14:textId="18AF706B" w:rsidR="007354E1" w:rsidRPr="007354E1" w:rsidRDefault="007354E1" w:rsidP="00A1675C">
      <w:pPr>
        <w:spacing w:after="0" w:line="240" w:lineRule="auto"/>
        <w:jc w:val="both"/>
        <w:rPr>
          <w:rFonts w:ascii="Abadi" w:hAnsi="Abadi" w:cstheme="majorBidi"/>
          <w:b/>
          <w:bCs/>
          <w:sz w:val="24"/>
          <w:szCs w:val="24"/>
        </w:rPr>
      </w:pPr>
      <w:r w:rsidRPr="007354E1">
        <w:rPr>
          <w:rFonts w:ascii="Abadi" w:hAnsi="Abadi" w:cstheme="majorBidi"/>
          <w:b/>
          <w:bCs/>
          <w:sz w:val="24"/>
          <w:szCs w:val="24"/>
        </w:rPr>
        <w:t>Parola di Dio</w:t>
      </w:r>
    </w:p>
    <w:p w14:paraId="2DEBE5CF" w14:textId="47683A0F" w:rsidR="007354E1" w:rsidRPr="007354E1" w:rsidRDefault="00A1675C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A1675C">
        <w:rPr>
          <w:rFonts w:ascii="Abadi" w:hAnsi="Abadi" w:cstheme="majorBidi"/>
          <w:i/>
          <w:iCs/>
          <w:sz w:val="24"/>
          <w:szCs w:val="24"/>
        </w:rPr>
        <w:t>Guida:</w:t>
      </w:r>
      <w:r w:rsidRPr="00A1675C">
        <w:rPr>
          <w:rFonts w:ascii="Abadi" w:hAnsi="Abadi" w:cstheme="majorBidi"/>
          <w:i/>
          <w:iCs/>
          <w:sz w:val="24"/>
          <w:szCs w:val="24"/>
        </w:rPr>
        <w:tab/>
      </w:r>
      <w:r w:rsidR="007354E1" w:rsidRPr="007354E1">
        <w:rPr>
          <w:rFonts w:ascii="Abadi" w:hAnsi="Abadi" w:cstheme="majorBidi"/>
          <w:sz w:val="24"/>
          <w:szCs w:val="24"/>
        </w:rPr>
        <w:t>Lasciamoci guidare stasera dalla Parola di Dio; possa essa risuonare dentro di noi e illuminare le</w:t>
      </w:r>
      <w:r w:rsidR="00B83E27" w:rsidRPr="00A1675C">
        <w:rPr>
          <w:rFonts w:ascii="Abadi" w:hAnsi="Abadi" w:cstheme="majorBidi"/>
          <w:sz w:val="24"/>
          <w:szCs w:val="24"/>
        </w:rPr>
        <w:t xml:space="preserve"> </w:t>
      </w:r>
      <w:r w:rsidR="007354E1" w:rsidRPr="007354E1">
        <w:rPr>
          <w:rFonts w:ascii="Abadi" w:hAnsi="Abadi" w:cstheme="majorBidi"/>
          <w:sz w:val="24"/>
          <w:szCs w:val="24"/>
        </w:rPr>
        <w:t>nostre vite.</w:t>
      </w:r>
    </w:p>
    <w:p w14:paraId="55FAC2F2" w14:textId="77777777" w:rsidR="00A1675C" w:rsidRDefault="00A1675C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</w:p>
    <w:p w14:paraId="0A219232" w14:textId="6CE52E1D" w:rsidR="007354E1" w:rsidRPr="007354E1" w:rsidRDefault="007354E1" w:rsidP="00A1675C">
      <w:pPr>
        <w:spacing w:after="0" w:line="240" w:lineRule="auto"/>
        <w:jc w:val="both"/>
        <w:rPr>
          <w:rFonts w:ascii="Abadi" w:hAnsi="Abadi" w:cstheme="majorBidi"/>
          <w:b/>
          <w:bCs/>
          <w:sz w:val="24"/>
          <w:szCs w:val="24"/>
        </w:rPr>
      </w:pPr>
      <w:r w:rsidRPr="007354E1">
        <w:rPr>
          <w:rFonts w:ascii="Abadi" w:hAnsi="Abadi" w:cstheme="majorBidi"/>
          <w:b/>
          <w:bCs/>
          <w:sz w:val="24"/>
          <w:szCs w:val="24"/>
        </w:rPr>
        <w:t>Ascoltiamo la Parola del Signore dalla Prima lettera di San Giovanni apostolo</w:t>
      </w:r>
      <w:r w:rsidR="00A1675C">
        <w:rPr>
          <w:rFonts w:ascii="Abadi" w:hAnsi="Abadi" w:cstheme="majorBidi"/>
          <w:b/>
          <w:bCs/>
          <w:sz w:val="24"/>
          <w:szCs w:val="24"/>
        </w:rPr>
        <w:t xml:space="preserve"> </w:t>
      </w:r>
      <w:r w:rsidRPr="007354E1">
        <w:rPr>
          <w:rFonts w:ascii="Abadi" w:hAnsi="Abadi" w:cstheme="majorBidi"/>
          <w:i/>
          <w:iCs/>
          <w:sz w:val="24"/>
          <w:szCs w:val="24"/>
        </w:rPr>
        <w:t>(4,10-16)</w:t>
      </w:r>
    </w:p>
    <w:p w14:paraId="5B7A2DED" w14:textId="65F9721C" w:rsidR="007354E1" w:rsidRDefault="007354E1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7354E1">
        <w:rPr>
          <w:rFonts w:ascii="Abadi" w:hAnsi="Abadi" w:cstheme="majorBidi"/>
          <w:sz w:val="24"/>
          <w:szCs w:val="24"/>
        </w:rPr>
        <w:lastRenderedPageBreak/>
        <w:t>Carissimi in questo sta l’amore: non siamo stati noi ad amare Dio, ma è lui che ha amato noi e ha</w:t>
      </w:r>
      <w:r w:rsidR="00A1675C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mandato il suo Figlio come vittima di espiazione per i nostri peccati. Carissimi, se Dio ci ha amato, anche</w:t>
      </w:r>
      <w:r w:rsidR="00A1675C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noi dobbiamo amarci gli uni gli altri. Nessuno mai ha visto Dio; se ci amiamo gli uni gli altri, Dio rimane</w:t>
      </w:r>
      <w:r w:rsidR="00A1675C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in noi e l’amore di lui è perfetto in noi. Da questo si conosce che noi rimaniamo in lui ed egli in noi: egli</w:t>
      </w:r>
      <w:r w:rsidR="00A1675C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ci ha fatto dono del suo Spirito. E noi stessi abbiamo veduto e attestiamo che il Padre ha mandato il suo</w:t>
      </w:r>
      <w:r w:rsidR="00A1675C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Figlio come salvatore del mondo. Chiunque riconosce che Gesù è il Figlio di Dio, Dio dimora in lui ed</w:t>
      </w:r>
      <w:r w:rsidR="00A1675C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egli in Dio. Noi abbiamo riconosciuto e creduto all’amore che Dio ha per noi. Dio è amore; chi sta</w:t>
      </w:r>
      <w:r w:rsidR="00A1675C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nell’amore dimora in Dio e Dio dimora in lui.</w:t>
      </w:r>
    </w:p>
    <w:p w14:paraId="348D9CD7" w14:textId="2EB85EDE" w:rsidR="000D73B9" w:rsidRDefault="00A1675C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>
        <w:rPr>
          <w:rFonts w:ascii="Abadi" w:hAnsi="Abadi" w:cstheme="majorBidi"/>
          <w:sz w:val="24"/>
          <w:szCs w:val="24"/>
        </w:rPr>
        <w:t>Parola di Dio.</w:t>
      </w:r>
    </w:p>
    <w:p w14:paraId="3D7FCEFE" w14:textId="77777777" w:rsidR="00A1675C" w:rsidRPr="00A1675C" w:rsidRDefault="00A1675C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</w:p>
    <w:p w14:paraId="4B48DE0B" w14:textId="2E937CEC" w:rsidR="007354E1" w:rsidRPr="007354E1" w:rsidRDefault="001629CA" w:rsidP="00A1675C">
      <w:pPr>
        <w:spacing w:after="0" w:line="240" w:lineRule="auto"/>
        <w:jc w:val="both"/>
        <w:rPr>
          <w:rFonts w:ascii="Abadi" w:hAnsi="Abadi" w:cstheme="majorBidi"/>
          <w:i/>
          <w:iCs/>
          <w:sz w:val="24"/>
          <w:szCs w:val="24"/>
        </w:rPr>
      </w:pPr>
      <w:r w:rsidRPr="00A1675C">
        <w:rPr>
          <w:rFonts w:ascii="Abadi" w:hAnsi="Abadi" w:cstheme="majorBidi"/>
          <w:i/>
          <w:iCs/>
          <w:sz w:val="24"/>
          <w:szCs w:val="24"/>
        </w:rPr>
        <w:t>Silenzio</w:t>
      </w:r>
      <w:r w:rsidR="00A1675C">
        <w:rPr>
          <w:rFonts w:ascii="Abadi" w:hAnsi="Abadi" w:cstheme="majorBidi"/>
          <w:i/>
          <w:iCs/>
          <w:sz w:val="24"/>
          <w:szCs w:val="24"/>
        </w:rPr>
        <w:t>. N</w:t>
      </w:r>
      <w:r w:rsidRPr="00A1675C">
        <w:rPr>
          <w:rFonts w:ascii="Abadi" w:hAnsi="Abadi" w:cstheme="majorBidi"/>
          <w:i/>
          <w:iCs/>
          <w:sz w:val="24"/>
          <w:szCs w:val="24"/>
        </w:rPr>
        <w:t xml:space="preserve">el tempo di silenzio ci possiamo lasciare aiutare dai </w:t>
      </w:r>
      <w:proofErr w:type="spellStart"/>
      <w:r w:rsidRPr="00A1675C">
        <w:rPr>
          <w:rFonts w:ascii="Abadi" w:hAnsi="Abadi" w:cstheme="majorBidi"/>
          <w:i/>
          <w:iCs/>
          <w:sz w:val="24"/>
          <w:szCs w:val="24"/>
        </w:rPr>
        <w:t>nn</w:t>
      </w:r>
      <w:proofErr w:type="spellEnd"/>
      <w:r w:rsidRPr="00A1675C">
        <w:rPr>
          <w:rFonts w:ascii="Abadi" w:hAnsi="Abadi" w:cstheme="majorBidi"/>
          <w:i/>
          <w:iCs/>
          <w:sz w:val="24"/>
          <w:szCs w:val="24"/>
        </w:rPr>
        <w:t>. 5 e 6 del</w:t>
      </w:r>
      <w:r w:rsidR="007354E1" w:rsidRPr="007354E1">
        <w:rPr>
          <w:rFonts w:ascii="Abadi" w:hAnsi="Abadi" w:cstheme="majorBidi"/>
          <w:i/>
          <w:iCs/>
          <w:sz w:val="24"/>
          <w:szCs w:val="24"/>
        </w:rPr>
        <w:t xml:space="preserve"> Messaggio di Papa Francesco per la VIII Giornata Mondiale dei Poveri</w:t>
      </w:r>
    </w:p>
    <w:p w14:paraId="6428FC64" w14:textId="64B72283" w:rsidR="007354E1" w:rsidRPr="00A1675C" w:rsidRDefault="007354E1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7354E1">
        <w:rPr>
          <w:rFonts w:ascii="Abadi" w:hAnsi="Abadi" w:cstheme="majorBidi"/>
          <w:sz w:val="24"/>
          <w:szCs w:val="24"/>
        </w:rPr>
        <w:t>In questo anno dedicato alla preghiera, abbiamo bisogno di fare nostra la preghiera dei poveri e</w:t>
      </w:r>
      <w:r w:rsidR="00A1675C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pregare insieme a loro. (…) Questo richiede un cuore umile, che abbia il coraggio di diventare</w:t>
      </w:r>
      <w:r w:rsidR="00A1675C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mendicante. Un cuore pronto a riconoscersi povero e bisognoso. Esiste, infatti, una corrispondenza tra</w:t>
      </w:r>
      <w:r w:rsidR="00A1675C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povertà, umiltà e fiducia. Il vero povero è l’umile, come affermava il santo vescovo Agostino: «Il povero</w:t>
      </w:r>
      <w:r w:rsidR="00A1675C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non ha di che inorgoglirsi, il ricco ha l’orgoglio da combattere. Ascoltami perciò: sii un vero povero, sii</w:t>
      </w:r>
      <w:r w:rsidR="00A1675C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virtuoso, sii umile». L’umile non ha nulla da vantare e nulla pretende, sa di non poter contare su sé</w:t>
      </w:r>
      <w:r w:rsidR="00A1675C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stesso, ma crede fermamente di potersi appellare all’amore misericordioso di Dio, davanti al quale sta</w:t>
      </w:r>
      <w:r w:rsidR="00A1675C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come il figlio prodigo che torna a casa pentito per ricevere l’abbraccio del padre (cfr. Lc 15,11-24). Il</w:t>
      </w:r>
      <w:r w:rsidR="00A1675C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povero, non avendo nulla a cui appoggiarsi, riceve forza da Dio e in Lui pone tutta la sua fiducia. Infatti,</w:t>
      </w:r>
      <w:r w:rsidR="00A1675C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l’umiltà genera la fiducia che Dio non ci abbandonerà mai e non ci lascerà senza risposta. Ai poveri che</w:t>
      </w:r>
      <w:r w:rsidR="00A1675C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abitano le nostre città e fanno parte delle nostre comunità dico: non perdete questa certezza! Dio è</w:t>
      </w:r>
      <w:r w:rsidR="00A1675C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attento a ognuno di voi e vi è vicino. Non vi dimentica né potrebbe mai farlo. Tutti facciamo esperienza</w:t>
      </w:r>
      <w:r w:rsidR="00A1675C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di una preghiera che sembra rimanere senza risposta. A volte chiediamo di essere liberati da una</w:t>
      </w:r>
      <w:r w:rsidR="00A1675C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miseria che ci fa soffrire e ci umilia e Dio sembra non ascoltare la nostra invocazione. Ma il silenzio di</w:t>
      </w:r>
      <w:r w:rsidR="00A1675C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Dio non è distrazione dalle nostre sofferenze; piuttosto, custodisce una parola che chiede di essere</w:t>
      </w:r>
      <w:r w:rsidR="00A1675C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accolta con fiducia, abbandonandoci in Lui e alla sua volontà. È ancora il Siracide che lo attesta: “Il</w:t>
      </w:r>
      <w:r w:rsidR="00A1675C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giudizio di Dio sarà a favore del povero” (cfr. 21,5). Dalla povertà, dunque, può sgorgare il canto della</w:t>
      </w:r>
      <w:r w:rsidR="00A1675C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più genuina speranza.</w:t>
      </w:r>
    </w:p>
    <w:p w14:paraId="6E464C2C" w14:textId="77777777" w:rsidR="00A1675C" w:rsidRDefault="00A1675C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</w:p>
    <w:p w14:paraId="1928B45A" w14:textId="60B3D6DA" w:rsidR="000D73B9" w:rsidRPr="007354E1" w:rsidRDefault="001629CA" w:rsidP="00A1675C">
      <w:pPr>
        <w:spacing w:after="0" w:line="240" w:lineRule="auto"/>
        <w:jc w:val="both"/>
        <w:rPr>
          <w:rFonts w:ascii="Abadi" w:hAnsi="Abadi" w:cstheme="majorBidi"/>
          <w:b/>
          <w:bCs/>
          <w:sz w:val="24"/>
          <w:szCs w:val="24"/>
        </w:rPr>
      </w:pPr>
      <w:r w:rsidRPr="00A1675C">
        <w:rPr>
          <w:rFonts w:ascii="Abadi" w:hAnsi="Abadi" w:cstheme="majorBidi"/>
          <w:b/>
          <w:bCs/>
          <w:sz w:val="24"/>
          <w:szCs w:val="24"/>
        </w:rPr>
        <w:t>Canto</w:t>
      </w:r>
    </w:p>
    <w:p w14:paraId="51650566" w14:textId="77777777" w:rsidR="000D73B9" w:rsidRPr="00A1675C" w:rsidRDefault="000D73B9" w:rsidP="00A1675C">
      <w:pPr>
        <w:spacing w:after="0" w:line="240" w:lineRule="auto"/>
        <w:jc w:val="both"/>
        <w:rPr>
          <w:rFonts w:ascii="Abadi" w:hAnsi="Abadi" w:cstheme="majorBidi"/>
          <w:b/>
          <w:bCs/>
          <w:sz w:val="24"/>
          <w:szCs w:val="24"/>
        </w:rPr>
      </w:pPr>
    </w:p>
    <w:p w14:paraId="1C4A7093" w14:textId="2B24D42E" w:rsidR="00924488" w:rsidRPr="00A1675C" w:rsidRDefault="00924488" w:rsidP="00A1675C">
      <w:pPr>
        <w:spacing w:after="0" w:line="240" w:lineRule="auto"/>
        <w:jc w:val="both"/>
        <w:rPr>
          <w:rFonts w:ascii="Abadi" w:hAnsi="Abadi" w:cstheme="majorBidi"/>
          <w:b/>
          <w:bCs/>
          <w:sz w:val="24"/>
          <w:szCs w:val="24"/>
        </w:rPr>
      </w:pPr>
      <w:r w:rsidRPr="00A1675C">
        <w:rPr>
          <w:rFonts w:ascii="Abadi" w:hAnsi="Abadi" w:cstheme="majorBidi"/>
          <w:b/>
          <w:bCs/>
          <w:sz w:val="24"/>
          <w:szCs w:val="24"/>
        </w:rPr>
        <w:t>Presentazione a Gesù Eucaristia delle situazioni di povertà della comunità</w:t>
      </w:r>
    </w:p>
    <w:p w14:paraId="078C97FD" w14:textId="04FCBBD7" w:rsidR="00924488" w:rsidRPr="00A1675C" w:rsidRDefault="00924488" w:rsidP="00A1675C">
      <w:pPr>
        <w:spacing w:after="0" w:line="240" w:lineRule="auto"/>
        <w:jc w:val="both"/>
        <w:rPr>
          <w:rFonts w:ascii="Abadi" w:hAnsi="Abadi" w:cstheme="majorBidi"/>
          <w:i/>
          <w:iCs/>
          <w:sz w:val="24"/>
          <w:szCs w:val="24"/>
        </w:rPr>
      </w:pPr>
      <w:r w:rsidRPr="00A1675C">
        <w:rPr>
          <w:rFonts w:ascii="Abadi" w:hAnsi="Abadi" w:cstheme="majorBidi"/>
          <w:i/>
          <w:iCs/>
          <w:sz w:val="24"/>
          <w:szCs w:val="24"/>
        </w:rPr>
        <w:t>A titolo esemplificativo si propongono alcune preghiere</w:t>
      </w:r>
    </w:p>
    <w:p w14:paraId="08C24A9B" w14:textId="77777777" w:rsidR="00A1675C" w:rsidRDefault="00A1675C" w:rsidP="00A1675C">
      <w:pPr>
        <w:spacing w:after="0" w:line="240" w:lineRule="auto"/>
        <w:jc w:val="both"/>
        <w:rPr>
          <w:rFonts w:ascii="Abadi" w:hAnsi="Abadi" w:cstheme="majorBidi"/>
          <w:b/>
          <w:bCs/>
          <w:sz w:val="24"/>
          <w:szCs w:val="24"/>
        </w:rPr>
      </w:pPr>
    </w:p>
    <w:p w14:paraId="3C482062" w14:textId="77777777" w:rsidR="00A1675C" w:rsidRPr="00A1675C" w:rsidRDefault="00A1675C" w:rsidP="00A1675C">
      <w:pPr>
        <w:spacing w:after="0" w:line="240" w:lineRule="auto"/>
        <w:jc w:val="both"/>
        <w:rPr>
          <w:rFonts w:ascii="Abadi" w:hAnsi="Abadi" w:cstheme="majorBidi"/>
          <w:i/>
          <w:iCs/>
          <w:sz w:val="24"/>
          <w:szCs w:val="24"/>
        </w:rPr>
      </w:pPr>
      <w:r w:rsidRPr="00A1675C">
        <w:rPr>
          <w:rFonts w:ascii="Abadi" w:hAnsi="Abadi" w:cstheme="majorBidi"/>
          <w:i/>
          <w:iCs/>
          <w:sz w:val="24"/>
          <w:szCs w:val="24"/>
        </w:rPr>
        <w:t>Dopo ogni presentazione di povertà si esegue un canone.</w:t>
      </w:r>
    </w:p>
    <w:p w14:paraId="1BD96DEE" w14:textId="26A3A2DF" w:rsidR="00924488" w:rsidRPr="00A1675C" w:rsidRDefault="00924488" w:rsidP="00A1675C">
      <w:pPr>
        <w:spacing w:after="0" w:line="240" w:lineRule="auto"/>
        <w:jc w:val="both"/>
        <w:rPr>
          <w:rFonts w:ascii="Abadi" w:hAnsi="Abadi" w:cstheme="majorBidi"/>
          <w:i/>
          <w:iCs/>
          <w:sz w:val="24"/>
          <w:szCs w:val="24"/>
        </w:rPr>
      </w:pPr>
      <w:r w:rsidRPr="00A1675C">
        <w:rPr>
          <w:rFonts w:ascii="Abadi" w:hAnsi="Abadi" w:cstheme="majorBidi"/>
          <w:i/>
          <w:iCs/>
          <w:sz w:val="24"/>
          <w:szCs w:val="24"/>
        </w:rPr>
        <w:t>Come gesto chi vuole durante la preghiera di offerta può andare a scrivere su un cartellone ai piedi dell’altare una situazione che conosce</w:t>
      </w:r>
      <w:r w:rsidR="00A1675C">
        <w:rPr>
          <w:rFonts w:ascii="Abadi" w:hAnsi="Abadi" w:cstheme="majorBidi"/>
          <w:i/>
          <w:iCs/>
          <w:sz w:val="24"/>
          <w:szCs w:val="24"/>
        </w:rPr>
        <w:t xml:space="preserve"> per esempio mettendo semplicemente un nome.</w:t>
      </w:r>
    </w:p>
    <w:p w14:paraId="1BEC2D89" w14:textId="77777777" w:rsidR="00D3303E" w:rsidRDefault="00D3303E" w:rsidP="00D3303E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badi" w:hAnsi="Abadi" w:cstheme="majorBidi"/>
          <w:i/>
          <w:iCs/>
          <w:sz w:val="24"/>
          <w:szCs w:val="24"/>
        </w:rPr>
      </w:pPr>
    </w:p>
    <w:p w14:paraId="6910055B" w14:textId="2BC411D0" w:rsidR="00D3303E" w:rsidRDefault="00A1675C" w:rsidP="00D3303E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badi" w:hAnsi="Abadi" w:cstheme="majorBidi"/>
          <w:sz w:val="24"/>
          <w:szCs w:val="24"/>
        </w:rPr>
      </w:pPr>
      <w:r w:rsidRPr="00A1675C">
        <w:rPr>
          <w:rFonts w:ascii="Abadi" w:hAnsi="Abadi" w:cstheme="majorBidi"/>
          <w:i/>
          <w:iCs/>
          <w:sz w:val="24"/>
          <w:szCs w:val="24"/>
        </w:rPr>
        <w:t>lettore</w:t>
      </w:r>
      <w:r>
        <w:rPr>
          <w:rFonts w:ascii="Abadi" w:hAnsi="Abadi" w:cstheme="majorBidi"/>
          <w:sz w:val="24"/>
          <w:szCs w:val="24"/>
        </w:rPr>
        <w:t>:</w:t>
      </w:r>
      <w:r>
        <w:rPr>
          <w:rFonts w:ascii="Abadi" w:hAnsi="Abadi" w:cstheme="majorBidi"/>
          <w:sz w:val="24"/>
          <w:szCs w:val="24"/>
        </w:rPr>
        <w:tab/>
      </w:r>
      <w:r w:rsidR="00924488" w:rsidRPr="00A1675C">
        <w:rPr>
          <w:rFonts w:ascii="Abadi" w:hAnsi="Abadi" w:cstheme="majorBidi"/>
          <w:sz w:val="24"/>
          <w:szCs w:val="24"/>
        </w:rPr>
        <w:t>Ti presentiamo, Signore, tutte le situazioni di solitudine</w:t>
      </w:r>
      <w:r w:rsidRPr="00A1675C">
        <w:rPr>
          <w:rFonts w:ascii="Abadi" w:hAnsi="Abadi" w:cstheme="majorBidi"/>
          <w:sz w:val="24"/>
          <w:szCs w:val="24"/>
        </w:rPr>
        <w:t>. Tutti coloro che faticano a vivere, gli anziani, chi vive nel disagio mentale.</w:t>
      </w:r>
    </w:p>
    <w:p w14:paraId="12F1BFB7" w14:textId="77777777" w:rsidR="00D3303E" w:rsidRDefault="00D3303E" w:rsidP="00D3303E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badi" w:hAnsi="Abadi" w:cstheme="majorBidi"/>
          <w:i/>
          <w:iCs/>
          <w:sz w:val="24"/>
          <w:szCs w:val="24"/>
        </w:rPr>
      </w:pPr>
      <w:r>
        <w:rPr>
          <w:rFonts w:ascii="Abadi" w:hAnsi="Abadi" w:cstheme="majorBidi"/>
          <w:i/>
          <w:iCs/>
          <w:sz w:val="24"/>
          <w:szCs w:val="24"/>
        </w:rPr>
        <w:tab/>
      </w:r>
      <w:r w:rsidR="00A1675C" w:rsidRPr="00A1675C">
        <w:rPr>
          <w:rFonts w:ascii="Abadi" w:hAnsi="Abadi" w:cstheme="majorBidi"/>
          <w:i/>
          <w:iCs/>
          <w:sz w:val="24"/>
          <w:szCs w:val="24"/>
        </w:rPr>
        <w:t>Breve silenzio e canto del canone</w:t>
      </w:r>
    </w:p>
    <w:p w14:paraId="5BD120F0" w14:textId="77777777" w:rsidR="00D3303E" w:rsidRDefault="00D3303E" w:rsidP="00D3303E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badi" w:hAnsi="Abadi" w:cstheme="majorBidi"/>
          <w:sz w:val="24"/>
          <w:szCs w:val="24"/>
        </w:rPr>
      </w:pPr>
    </w:p>
    <w:p w14:paraId="289BE29C" w14:textId="1BC0144C" w:rsidR="00D3303E" w:rsidRDefault="00D3303E" w:rsidP="00D3303E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badi" w:hAnsi="Abadi" w:cstheme="majorBidi"/>
          <w:sz w:val="24"/>
          <w:szCs w:val="24"/>
        </w:rPr>
      </w:pPr>
      <w:r w:rsidRPr="00A1675C">
        <w:rPr>
          <w:rFonts w:ascii="Abadi" w:hAnsi="Abadi" w:cstheme="majorBidi"/>
          <w:i/>
          <w:iCs/>
          <w:sz w:val="24"/>
          <w:szCs w:val="24"/>
        </w:rPr>
        <w:t>lettore</w:t>
      </w:r>
      <w:r>
        <w:rPr>
          <w:rFonts w:ascii="Abadi" w:hAnsi="Abadi" w:cstheme="majorBidi"/>
          <w:sz w:val="24"/>
          <w:szCs w:val="24"/>
        </w:rPr>
        <w:t>:</w:t>
      </w:r>
      <w:r>
        <w:rPr>
          <w:rFonts w:ascii="Abadi" w:hAnsi="Abadi" w:cstheme="majorBidi"/>
          <w:sz w:val="24"/>
          <w:szCs w:val="24"/>
        </w:rPr>
        <w:tab/>
      </w:r>
      <w:r w:rsidR="00924488" w:rsidRPr="00A1675C">
        <w:rPr>
          <w:rFonts w:ascii="Abadi" w:hAnsi="Abadi" w:cstheme="majorBidi"/>
          <w:sz w:val="24"/>
          <w:szCs w:val="24"/>
        </w:rPr>
        <w:t>Ti presentiamo, Signore, tutti i giovani con le loro fatiche del vivere</w:t>
      </w:r>
      <w:r>
        <w:rPr>
          <w:rFonts w:ascii="Abadi" w:hAnsi="Abadi" w:cstheme="majorBidi"/>
          <w:sz w:val="24"/>
          <w:szCs w:val="24"/>
        </w:rPr>
        <w:t>. Chi si è tolto la vita, chi sente di non avere la forza di andare avanti, chi è chiuso in casa.</w:t>
      </w:r>
    </w:p>
    <w:p w14:paraId="5006F6BA" w14:textId="77777777" w:rsidR="00D3303E" w:rsidRDefault="00D3303E" w:rsidP="00D3303E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badi" w:hAnsi="Abadi" w:cstheme="majorBidi"/>
          <w:i/>
          <w:iCs/>
          <w:sz w:val="24"/>
          <w:szCs w:val="24"/>
        </w:rPr>
      </w:pPr>
      <w:r>
        <w:rPr>
          <w:rFonts w:ascii="Abadi" w:hAnsi="Abadi" w:cstheme="majorBidi"/>
          <w:i/>
          <w:iCs/>
          <w:sz w:val="24"/>
          <w:szCs w:val="24"/>
        </w:rPr>
        <w:tab/>
      </w:r>
      <w:r w:rsidR="00A1675C" w:rsidRPr="00D3303E">
        <w:rPr>
          <w:rFonts w:ascii="Abadi" w:hAnsi="Abadi" w:cstheme="majorBidi"/>
          <w:i/>
          <w:iCs/>
          <w:sz w:val="24"/>
          <w:szCs w:val="24"/>
        </w:rPr>
        <w:t>Breve silenzio e canto del canone</w:t>
      </w:r>
    </w:p>
    <w:p w14:paraId="17F23C16" w14:textId="77777777" w:rsidR="00D3303E" w:rsidRDefault="00D3303E" w:rsidP="00D3303E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badi" w:hAnsi="Abadi" w:cstheme="majorBidi"/>
          <w:sz w:val="24"/>
          <w:szCs w:val="24"/>
        </w:rPr>
      </w:pPr>
    </w:p>
    <w:p w14:paraId="35C33E78" w14:textId="77777777" w:rsidR="00D3303E" w:rsidRDefault="00D3303E" w:rsidP="00D3303E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badi" w:hAnsi="Abadi" w:cstheme="majorBidi"/>
          <w:sz w:val="24"/>
          <w:szCs w:val="24"/>
        </w:rPr>
      </w:pPr>
      <w:r w:rsidRPr="00A1675C">
        <w:rPr>
          <w:rFonts w:ascii="Abadi" w:hAnsi="Abadi" w:cstheme="majorBidi"/>
          <w:i/>
          <w:iCs/>
          <w:sz w:val="24"/>
          <w:szCs w:val="24"/>
        </w:rPr>
        <w:lastRenderedPageBreak/>
        <w:t>lettore</w:t>
      </w:r>
      <w:r>
        <w:rPr>
          <w:rFonts w:ascii="Abadi" w:hAnsi="Abadi" w:cstheme="majorBidi"/>
          <w:sz w:val="24"/>
          <w:szCs w:val="24"/>
        </w:rPr>
        <w:t>:</w:t>
      </w:r>
      <w:r>
        <w:rPr>
          <w:rFonts w:ascii="Abadi" w:hAnsi="Abadi" w:cstheme="majorBidi"/>
          <w:sz w:val="24"/>
          <w:szCs w:val="24"/>
        </w:rPr>
        <w:tab/>
      </w:r>
      <w:r w:rsidR="00924488" w:rsidRPr="00D3303E">
        <w:rPr>
          <w:rFonts w:ascii="Abadi" w:hAnsi="Abadi" w:cstheme="majorBidi"/>
          <w:sz w:val="24"/>
          <w:szCs w:val="24"/>
        </w:rPr>
        <w:t>Ti presentiamo, Signore, tutti poveri materiali, coloro che non hanno soldi a sufficienza, coloro che hanno un lavoro povero, coloro che sono senza lavoro</w:t>
      </w:r>
    </w:p>
    <w:p w14:paraId="69A22EFF" w14:textId="77777777" w:rsidR="00D3303E" w:rsidRDefault="00D3303E" w:rsidP="00D3303E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badi" w:hAnsi="Abadi" w:cstheme="majorBidi"/>
          <w:i/>
          <w:iCs/>
          <w:sz w:val="24"/>
          <w:szCs w:val="24"/>
        </w:rPr>
      </w:pPr>
      <w:r>
        <w:rPr>
          <w:rFonts w:ascii="Abadi" w:hAnsi="Abadi" w:cstheme="majorBidi"/>
          <w:i/>
          <w:iCs/>
          <w:sz w:val="24"/>
          <w:szCs w:val="24"/>
        </w:rPr>
        <w:tab/>
      </w:r>
      <w:r w:rsidR="00A1675C" w:rsidRPr="00D3303E">
        <w:rPr>
          <w:rFonts w:ascii="Abadi" w:hAnsi="Abadi" w:cstheme="majorBidi"/>
          <w:i/>
          <w:iCs/>
          <w:sz w:val="24"/>
          <w:szCs w:val="24"/>
        </w:rPr>
        <w:t>Breve silenzio e canto del canone</w:t>
      </w:r>
    </w:p>
    <w:p w14:paraId="39AF9BF6" w14:textId="77777777" w:rsidR="00D3303E" w:rsidRDefault="00D3303E" w:rsidP="00D3303E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badi" w:hAnsi="Abadi" w:cstheme="majorBidi"/>
          <w:sz w:val="24"/>
          <w:szCs w:val="24"/>
        </w:rPr>
      </w:pPr>
    </w:p>
    <w:p w14:paraId="46A679E7" w14:textId="67614A2F" w:rsidR="00D3303E" w:rsidRDefault="00D3303E" w:rsidP="00D3303E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badi" w:hAnsi="Abadi" w:cstheme="majorBidi"/>
          <w:sz w:val="24"/>
          <w:szCs w:val="24"/>
        </w:rPr>
      </w:pPr>
      <w:r w:rsidRPr="00A1675C">
        <w:rPr>
          <w:rFonts w:ascii="Abadi" w:hAnsi="Abadi" w:cstheme="majorBidi"/>
          <w:i/>
          <w:iCs/>
          <w:sz w:val="24"/>
          <w:szCs w:val="24"/>
        </w:rPr>
        <w:t>lettore</w:t>
      </w:r>
      <w:r>
        <w:rPr>
          <w:rFonts w:ascii="Abadi" w:hAnsi="Abadi" w:cstheme="majorBidi"/>
          <w:sz w:val="24"/>
          <w:szCs w:val="24"/>
        </w:rPr>
        <w:t>:</w:t>
      </w:r>
      <w:r>
        <w:rPr>
          <w:rFonts w:ascii="Abadi" w:hAnsi="Abadi" w:cstheme="majorBidi"/>
          <w:sz w:val="24"/>
          <w:szCs w:val="24"/>
        </w:rPr>
        <w:tab/>
      </w:r>
      <w:r w:rsidR="00924488" w:rsidRPr="00D3303E">
        <w:rPr>
          <w:rFonts w:ascii="Abadi" w:hAnsi="Abadi" w:cstheme="majorBidi"/>
          <w:sz w:val="24"/>
          <w:szCs w:val="24"/>
        </w:rPr>
        <w:t>Ti presentiamo, Signore, tutti i malati e tutti i loro familiari che li assistono</w:t>
      </w:r>
      <w:r>
        <w:rPr>
          <w:rFonts w:ascii="Abadi" w:hAnsi="Abadi" w:cstheme="majorBidi"/>
          <w:sz w:val="24"/>
          <w:szCs w:val="24"/>
        </w:rPr>
        <w:t>. Chi vive la malattia a casa e chi negli ospedali o nelle case di riposo. Chi è senza speranza.</w:t>
      </w:r>
    </w:p>
    <w:p w14:paraId="088A935B" w14:textId="77777777" w:rsidR="00D3303E" w:rsidRDefault="00D3303E" w:rsidP="00D3303E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badi" w:hAnsi="Abadi" w:cstheme="majorBidi"/>
          <w:i/>
          <w:iCs/>
          <w:sz w:val="24"/>
          <w:szCs w:val="24"/>
        </w:rPr>
      </w:pPr>
      <w:r>
        <w:rPr>
          <w:rFonts w:ascii="Abadi" w:hAnsi="Abadi" w:cstheme="majorBidi"/>
          <w:i/>
          <w:iCs/>
          <w:sz w:val="24"/>
          <w:szCs w:val="24"/>
        </w:rPr>
        <w:tab/>
      </w:r>
      <w:r w:rsidR="00A1675C" w:rsidRPr="00D3303E">
        <w:rPr>
          <w:rFonts w:ascii="Abadi" w:hAnsi="Abadi" w:cstheme="majorBidi"/>
          <w:i/>
          <w:iCs/>
          <w:sz w:val="24"/>
          <w:szCs w:val="24"/>
        </w:rPr>
        <w:t>Breve silenzio e canto del canone</w:t>
      </w:r>
    </w:p>
    <w:p w14:paraId="74333EB0" w14:textId="77777777" w:rsidR="00D3303E" w:rsidRDefault="00D3303E" w:rsidP="00D3303E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badi" w:hAnsi="Abadi" w:cstheme="majorBidi"/>
          <w:sz w:val="24"/>
          <w:szCs w:val="24"/>
        </w:rPr>
      </w:pPr>
    </w:p>
    <w:p w14:paraId="0A1658E0" w14:textId="37F495F2" w:rsidR="00D3303E" w:rsidRDefault="00D3303E" w:rsidP="00D3303E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badi" w:hAnsi="Abadi" w:cstheme="majorBidi"/>
          <w:sz w:val="24"/>
          <w:szCs w:val="24"/>
        </w:rPr>
      </w:pPr>
      <w:r w:rsidRPr="00A1675C">
        <w:rPr>
          <w:rFonts w:ascii="Abadi" w:hAnsi="Abadi" w:cstheme="majorBidi"/>
          <w:i/>
          <w:iCs/>
          <w:sz w:val="24"/>
          <w:szCs w:val="24"/>
        </w:rPr>
        <w:t>lettore</w:t>
      </w:r>
      <w:r>
        <w:rPr>
          <w:rFonts w:ascii="Abadi" w:hAnsi="Abadi" w:cstheme="majorBidi"/>
          <w:sz w:val="24"/>
          <w:szCs w:val="24"/>
        </w:rPr>
        <w:t>:</w:t>
      </w:r>
      <w:r>
        <w:rPr>
          <w:rFonts w:ascii="Abadi" w:hAnsi="Abadi" w:cstheme="majorBidi"/>
          <w:sz w:val="24"/>
          <w:szCs w:val="24"/>
        </w:rPr>
        <w:tab/>
      </w:r>
      <w:r w:rsidR="00924488" w:rsidRPr="00D3303E">
        <w:rPr>
          <w:rFonts w:ascii="Abadi" w:hAnsi="Abadi" w:cstheme="majorBidi"/>
          <w:sz w:val="24"/>
          <w:szCs w:val="24"/>
        </w:rPr>
        <w:t>Ti presentiamo, Signore, tutti coloro che non hanno casa o che faticano ad averla</w:t>
      </w:r>
      <w:r>
        <w:rPr>
          <w:rFonts w:ascii="Abadi" w:hAnsi="Abadi" w:cstheme="majorBidi"/>
          <w:sz w:val="24"/>
          <w:szCs w:val="24"/>
        </w:rPr>
        <w:t>. Chi è nella imminenza di uno sfratto, chi vive in case non degne di questo nome.</w:t>
      </w:r>
    </w:p>
    <w:p w14:paraId="467BBD71" w14:textId="77777777" w:rsidR="00D3303E" w:rsidRDefault="00D3303E" w:rsidP="00D3303E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badi" w:hAnsi="Abadi" w:cstheme="majorBidi"/>
          <w:i/>
          <w:iCs/>
          <w:sz w:val="24"/>
          <w:szCs w:val="24"/>
        </w:rPr>
      </w:pPr>
      <w:r>
        <w:rPr>
          <w:rFonts w:ascii="Abadi" w:hAnsi="Abadi" w:cstheme="majorBidi"/>
          <w:i/>
          <w:iCs/>
          <w:sz w:val="24"/>
          <w:szCs w:val="24"/>
        </w:rPr>
        <w:tab/>
      </w:r>
      <w:r w:rsidR="00A1675C" w:rsidRPr="00D3303E">
        <w:rPr>
          <w:rFonts w:ascii="Abadi" w:hAnsi="Abadi" w:cstheme="majorBidi"/>
          <w:i/>
          <w:iCs/>
          <w:sz w:val="24"/>
          <w:szCs w:val="24"/>
        </w:rPr>
        <w:t>Breve silenzio e canto del canone</w:t>
      </w:r>
    </w:p>
    <w:p w14:paraId="22B8EF61" w14:textId="77777777" w:rsidR="00D3303E" w:rsidRDefault="00D3303E" w:rsidP="00D3303E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badi" w:hAnsi="Abadi" w:cstheme="majorBidi"/>
          <w:sz w:val="24"/>
          <w:szCs w:val="24"/>
        </w:rPr>
      </w:pPr>
    </w:p>
    <w:p w14:paraId="2B5FAB9A" w14:textId="7AB9AE08" w:rsidR="00D3303E" w:rsidRDefault="00D3303E" w:rsidP="00D3303E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badi" w:hAnsi="Abadi" w:cstheme="majorBidi"/>
          <w:sz w:val="24"/>
          <w:szCs w:val="24"/>
        </w:rPr>
      </w:pPr>
      <w:r w:rsidRPr="00A1675C">
        <w:rPr>
          <w:rFonts w:ascii="Abadi" w:hAnsi="Abadi" w:cstheme="majorBidi"/>
          <w:i/>
          <w:iCs/>
          <w:sz w:val="24"/>
          <w:szCs w:val="24"/>
        </w:rPr>
        <w:t>lettore</w:t>
      </w:r>
      <w:r>
        <w:rPr>
          <w:rFonts w:ascii="Abadi" w:hAnsi="Abadi" w:cstheme="majorBidi"/>
          <w:sz w:val="24"/>
          <w:szCs w:val="24"/>
        </w:rPr>
        <w:t>:</w:t>
      </w:r>
      <w:r>
        <w:rPr>
          <w:rFonts w:ascii="Abadi" w:hAnsi="Abadi" w:cstheme="majorBidi"/>
          <w:sz w:val="24"/>
          <w:szCs w:val="24"/>
        </w:rPr>
        <w:tab/>
      </w:r>
      <w:r w:rsidR="00924488" w:rsidRPr="00D3303E">
        <w:rPr>
          <w:rFonts w:ascii="Abadi" w:hAnsi="Abadi" w:cstheme="majorBidi"/>
          <w:sz w:val="24"/>
          <w:szCs w:val="24"/>
        </w:rPr>
        <w:t>Ti presentiamo, Signore tutte le vittime di abusi nella chiesa</w:t>
      </w:r>
      <w:r>
        <w:rPr>
          <w:rFonts w:ascii="Abadi" w:hAnsi="Abadi" w:cstheme="majorBidi"/>
          <w:sz w:val="24"/>
          <w:szCs w:val="24"/>
        </w:rPr>
        <w:t>, chi è umiliato e sfruttato, chi è chiuso nella paura e nel senso di colpa.</w:t>
      </w:r>
    </w:p>
    <w:p w14:paraId="0671C48A" w14:textId="10470931" w:rsidR="00A1675C" w:rsidRPr="00D3303E" w:rsidRDefault="00D3303E" w:rsidP="00D3303E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badi" w:hAnsi="Abadi" w:cstheme="majorBidi"/>
          <w:sz w:val="24"/>
          <w:szCs w:val="24"/>
        </w:rPr>
      </w:pPr>
      <w:r>
        <w:rPr>
          <w:rFonts w:ascii="Abadi" w:hAnsi="Abadi" w:cstheme="majorBidi"/>
          <w:i/>
          <w:iCs/>
          <w:sz w:val="24"/>
          <w:szCs w:val="24"/>
        </w:rPr>
        <w:tab/>
      </w:r>
      <w:r w:rsidR="00A1675C" w:rsidRPr="00D3303E">
        <w:rPr>
          <w:rFonts w:ascii="Abadi" w:hAnsi="Abadi" w:cstheme="majorBidi"/>
          <w:i/>
          <w:iCs/>
          <w:sz w:val="24"/>
          <w:szCs w:val="24"/>
        </w:rPr>
        <w:t>Breve silenzio e canto del canone</w:t>
      </w:r>
    </w:p>
    <w:p w14:paraId="649FAEBB" w14:textId="77777777" w:rsidR="00924488" w:rsidRPr="00A1675C" w:rsidRDefault="00924488" w:rsidP="00A1675C">
      <w:pPr>
        <w:spacing w:after="0" w:line="240" w:lineRule="auto"/>
        <w:jc w:val="both"/>
        <w:rPr>
          <w:rFonts w:ascii="Abadi" w:hAnsi="Abadi" w:cstheme="majorBidi"/>
          <w:b/>
          <w:bCs/>
          <w:sz w:val="24"/>
          <w:szCs w:val="24"/>
        </w:rPr>
      </w:pPr>
    </w:p>
    <w:p w14:paraId="430F864A" w14:textId="77777777" w:rsidR="00924488" w:rsidRPr="00A1675C" w:rsidRDefault="00924488" w:rsidP="00A1675C">
      <w:pPr>
        <w:spacing w:after="0" w:line="240" w:lineRule="auto"/>
        <w:jc w:val="both"/>
        <w:rPr>
          <w:rFonts w:ascii="Abadi" w:hAnsi="Abadi" w:cstheme="majorBidi"/>
          <w:b/>
          <w:bCs/>
          <w:sz w:val="24"/>
          <w:szCs w:val="24"/>
        </w:rPr>
      </w:pPr>
    </w:p>
    <w:p w14:paraId="0C5CABBE" w14:textId="1DB983BC" w:rsidR="007354E1" w:rsidRPr="007354E1" w:rsidRDefault="00BD4DAD" w:rsidP="00A1675C">
      <w:pPr>
        <w:spacing w:after="0" w:line="240" w:lineRule="auto"/>
        <w:jc w:val="both"/>
        <w:rPr>
          <w:rFonts w:ascii="Abadi" w:hAnsi="Abadi" w:cstheme="majorBidi"/>
          <w:b/>
          <w:bCs/>
          <w:sz w:val="24"/>
          <w:szCs w:val="24"/>
        </w:rPr>
      </w:pPr>
      <w:r>
        <w:rPr>
          <w:rFonts w:ascii="Abadi" w:hAnsi="Abadi" w:cstheme="majorBidi"/>
          <w:b/>
          <w:bCs/>
          <w:sz w:val="24"/>
          <w:szCs w:val="24"/>
        </w:rPr>
        <w:t>Litania</w:t>
      </w:r>
      <w:r w:rsidR="007354E1" w:rsidRPr="007354E1">
        <w:rPr>
          <w:rFonts w:ascii="Abadi" w:hAnsi="Abadi" w:cstheme="majorBidi"/>
          <w:b/>
          <w:bCs/>
          <w:sz w:val="24"/>
          <w:szCs w:val="24"/>
        </w:rPr>
        <w:t xml:space="preserve"> comunitaria</w:t>
      </w:r>
    </w:p>
    <w:p w14:paraId="74C7F181" w14:textId="739C2E9D" w:rsidR="007354E1" w:rsidRDefault="00D3303E" w:rsidP="00D3303E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D3303E">
        <w:rPr>
          <w:rFonts w:ascii="Abadi" w:hAnsi="Abadi" w:cstheme="majorBidi"/>
          <w:i/>
          <w:iCs/>
          <w:sz w:val="24"/>
          <w:szCs w:val="24"/>
        </w:rPr>
        <w:t>Guida:</w:t>
      </w:r>
      <w:r>
        <w:rPr>
          <w:rFonts w:ascii="Abadi" w:hAnsi="Abadi" w:cstheme="majorBidi"/>
          <w:sz w:val="24"/>
          <w:szCs w:val="24"/>
        </w:rPr>
        <w:tab/>
      </w:r>
      <w:r w:rsidR="007354E1" w:rsidRPr="007354E1">
        <w:rPr>
          <w:rFonts w:ascii="Abadi" w:hAnsi="Abadi" w:cstheme="majorBidi"/>
          <w:sz w:val="24"/>
          <w:szCs w:val="24"/>
        </w:rPr>
        <w:t>Rivolgiamo al Signore un grido di preghiera, invocando per noi pietà e misericordia perché abbiamo</w:t>
      </w:r>
      <w:r>
        <w:rPr>
          <w:rFonts w:ascii="Abadi" w:hAnsi="Abadi" w:cstheme="majorBidi"/>
          <w:sz w:val="24"/>
          <w:szCs w:val="24"/>
        </w:rPr>
        <w:t xml:space="preserve"> </w:t>
      </w:r>
      <w:r w:rsidR="007354E1" w:rsidRPr="007354E1">
        <w:rPr>
          <w:rFonts w:ascii="Abadi" w:hAnsi="Abadi" w:cstheme="majorBidi"/>
          <w:sz w:val="24"/>
          <w:szCs w:val="24"/>
        </w:rPr>
        <w:t>generato e ignorato situazioni di povertà. Invochiamo:</w:t>
      </w:r>
      <w:r>
        <w:rPr>
          <w:rFonts w:ascii="Abadi" w:hAnsi="Abadi" w:cstheme="majorBidi"/>
          <w:sz w:val="24"/>
          <w:szCs w:val="24"/>
        </w:rPr>
        <w:t xml:space="preserve"> Signore, pietà!</w:t>
      </w:r>
    </w:p>
    <w:p w14:paraId="17C6A3EA" w14:textId="49B53419" w:rsidR="00D3303E" w:rsidRPr="007354E1" w:rsidRDefault="00D3303E" w:rsidP="00D3303E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D3303E">
        <w:rPr>
          <w:rFonts w:ascii="Abadi" w:hAnsi="Abadi" w:cstheme="majorBidi"/>
          <w:i/>
          <w:iCs/>
          <w:sz w:val="24"/>
          <w:szCs w:val="24"/>
        </w:rPr>
        <w:t>Tutti:</w:t>
      </w:r>
      <w:r>
        <w:rPr>
          <w:rFonts w:ascii="Abadi" w:hAnsi="Abadi" w:cstheme="majorBidi"/>
          <w:sz w:val="24"/>
          <w:szCs w:val="24"/>
        </w:rPr>
        <w:tab/>
        <w:t>Signore, pietà!</w:t>
      </w:r>
    </w:p>
    <w:p w14:paraId="14FAAA67" w14:textId="77777777" w:rsidR="00BD4DAD" w:rsidRDefault="00BD4DAD" w:rsidP="00A1675C">
      <w:pPr>
        <w:spacing w:after="0" w:line="240" w:lineRule="auto"/>
        <w:jc w:val="both"/>
        <w:rPr>
          <w:rFonts w:ascii="Abadi" w:hAnsi="Abadi" w:cstheme="majorBidi"/>
          <w:i/>
          <w:iCs/>
          <w:sz w:val="24"/>
          <w:szCs w:val="24"/>
        </w:rPr>
      </w:pPr>
    </w:p>
    <w:p w14:paraId="3588E19E" w14:textId="70FF80BC" w:rsidR="007354E1" w:rsidRPr="007354E1" w:rsidRDefault="00D3303E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D3303E">
        <w:rPr>
          <w:rFonts w:ascii="Abadi" w:hAnsi="Abadi" w:cstheme="majorBidi"/>
          <w:i/>
          <w:iCs/>
          <w:sz w:val="24"/>
          <w:szCs w:val="24"/>
        </w:rPr>
        <w:t>lettore:</w:t>
      </w:r>
      <w:r>
        <w:rPr>
          <w:rFonts w:ascii="Abadi" w:hAnsi="Abadi" w:cstheme="majorBidi"/>
          <w:sz w:val="24"/>
          <w:szCs w:val="24"/>
        </w:rPr>
        <w:t xml:space="preserve"> </w:t>
      </w:r>
      <w:r w:rsidR="007354E1" w:rsidRPr="007354E1">
        <w:rPr>
          <w:rFonts w:ascii="Abadi" w:hAnsi="Abadi" w:cstheme="majorBidi"/>
          <w:sz w:val="24"/>
          <w:szCs w:val="24"/>
        </w:rPr>
        <w:t xml:space="preserve">Per i volti segnati dal dolore, </w:t>
      </w:r>
      <w:r w:rsidRPr="007354E1">
        <w:rPr>
          <w:rFonts w:ascii="Abadi" w:hAnsi="Abadi" w:cstheme="majorBidi"/>
          <w:sz w:val="24"/>
          <w:szCs w:val="24"/>
        </w:rPr>
        <w:t xml:space="preserve">dall’emarginazione </w:t>
      </w:r>
      <w:r>
        <w:rPr>
          <w:rFonts w:ascii="Abadi" w:hAnsi="Abadi" w:cstheme="majorBidi"/>
          <w:sz w:val="24"/>
          <w:szCs w:val="24"/>
        </w:rPr>
        <w:t xml:space="preserve">e </w:t>
      </w:r>
      <w:r w:rsidRPr="007354E1">
        <w:rPr>
          <w:rFonts w:ascii="Abadi" w:hAnsi="Abadi" w:cstheme="majorBidi"/>
          <w:sz w:val="24"/>
          <w:szCs w:val="24"/>
        </w:rPr>
        <w:t>dal sopruso</w:t>
      </w:r>
      <w:r>
        <w:rPr>
          <w:rFonts w:ascii="Abadi" w:hAnsi="Abadi" w:cstheme="majorBidi"/>
          <w:sz w:val="24"/>
          <w:szCs w:val="24"/>
        </w:rPr>
        <w:t xml:space="preserve">, </w:t>
      </w:r>
      <w:r w:rsidR="007354E1" w:rsidRPr="007354E1">
        <w:rPr>
          <w:rFonts w:ascii="Abadi" w:hAnsi="Abadi" w:cstheme="majorBidi"/>
          <w:sz w:val="24"/>
          <w:szCs w:val="24"/>
        </w:rPr>
        <w:t>ti imploriamo. R/.</w:t>
      </w:r>
    </w:p>
    <w:p w14:paraId="6B32C6E5" w14:textId="77777777" w:rsidR="00D3303E" w:rsidRDefault="00D3303E" w:rsidP="00A1675C">
      <w:pPr>
        <w:spacing w:after="0" w:line="240" w:lineRule="auto"/>
        <w:jc w:val="both"/>
        <w:rPr>
          <w:rFonts w:ascii="Abadi" w:hAnsi="Abadi" w:cstheme="majorBidi"/>
          <w:i/>
          <w:iCs/>
          <w:sz w:val="24"/>
          <w:szCs w:val="24"/>
        </w:rPr>
      </w:pPr>
    </w:p>
    <w:p w14:paraId="4CF6769B" w14:textId="7B5B0922" w:rsidR="007354E1" w:rsidRPr="007354E1" w:rsidRDefault="00D3303E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A1675C">
        <w:rPr>
          <w:rFonts w:ascii="Abadi" w:hAnsi="Abadi" w:cstheme="majorBidi"/>
          <w:i/>
          <w:iCs/>
          <w:sz w:val="24"/>
          <w:szCs w:val="24"/>
        </w:rPr>
        <w:t>lettore</w:t>
      </w:r>
      <w:r>
        <w:rPr>
          <w:rFonts w:ascii="Abadi" w:hAnsi="Abadi" w:cstheme="majorBidi"/>
          <w:sz w:val="24"/>
          <w:szCs w:val="24"/>
        </w:rPr>
        <w:t xml:space="preserve">: </w:t>
      </w:r>
      <w:r w:rsidR="007354E1" w:rsidRPr="007354E1">
        <w:rPr>
          <w:rFonts w:ascii="Abadi" w:hAnsi="Abadi" w:cstheme="majorBidi"/>
          <w:sz w:val="24"/>
          <w:szCs w:val="24"/>
        </w:rPr>
        <w:t xml:space="preserve">Per i volti segnati dalla violenza, </w:t>
      </w:r>
      <w:r w:rsidRPr="007354E1">
        <w:rPr>
          <w:rFonts w:ascii="Abadi" w:hAnsi="Abadi" w:cstheme="majorBidi"/>
          <w:sz w:val="24"/>
          <w:szCs w:val="24"/>
        </w:rPr>
        <w:t>dalle torture</w:t>
      </w:r>
      <w:r>
        <w:rPr>
          <w:rFonts w:ascii="Abadi" w:hAnsi="Abadi" w:cstheme="majorBidi"/>
          <w:sz w:val="24"/>
          <w:szCs w:val="24"/>
        </w:rPr>
        <w:t xml:space="preserve"> e</w:t>
      </w:r>
      <w:r w:rsidRPr="00D3303E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dalla prigionia</w:t>
      </w:r>
      <w:r>
        <w:rPr>
          <w:rFonts w:ascii="Abadi" w:hAnsi="Abadi" w:cstheme="majorBidi"/>
          <w:sz w:val="24"/>
          <w:szCs w:val="24"/>
        </w:rPr>
        <w:t>,</w:t>
      </w:r>
      <w:r w:rsidRPr="007354E1">
        <w:rPr>
          <w:rFonts w:ascii="Abadi" w:hAnsi="Abadi" w:cstheme="majorBidi"/>
          <w:sz w:val="24"/>
          <w:szCs w:val="24"/>
        </w:rPr>
        <w:t xml:space="preserve"> </w:t>
      </w:r>
      <w:r w:rsidR="007354E1" w:rsidRPr="007354E1">
        <w:rPr>
          <w:rFonts w:ascii="Abadi" w:hAnsi="Abadi" w:cstheme="majorBidi"/>
          <w:sz w:val="24"/>
          <w:szCs w:val="24"/>
        </w:rPr>
        <w:t>ti imploriamo. R/.</w:t>
      </w:r>
    </w:p>
    <w:p w14:paraId="497BC5E0" w14:textId="77777777" w:rsidR="00D3303E" w:rsidRDefault="00D3303E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</w:p>
    <w:p w14:paraId="029DADE4" w14:textId="41279AB4" w:rsidR="007354E1" w:rsidRPr="007354E1" w:rsidRDefault="00D3303E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A1675C">
        <w:rPr>
          <w:rFonts w:ascii="Abadi" w:hAnsi="Abadi" w:cstheme="majorBidi"/>
          <w:i/>
          <w:iCs/>
          <w:sz w:val="24"/>
          <w:szCs w:val="24"/>
        </w:rPr>
        <w:t>lettore</w:t>
      </w:r>
      <w:r>
        <w:rPr>
          <w:rFonts w:ascii="Abadi" w:hAnsi="Abadi" w:cstheme="majorBidi"/>
          <w:sz w:val="24"/>
          <w:szCs w:val="24"/>
        </w:rPr>
        <w:t xml:space="preserve">: </w:t>
      </w:r>
      <w:r w:rsidR="007354E1" w:rsidRPr="007354E1">
        <w:rPr>
          <w:rFonts w:ascii="Abadi" w:hAnsi="Abadi" w:cstheme="majorBidi"/>
          <w:sz w:val="24"/>
          <w:szCs w:val="24"/>
        </w:rPr>
        <w:t>Per i volti segnati dalla guerra</w:t>
      </w:r>
      <w:r>
        <w:rPr>
          <w:rFonts w:ascii="Abadi" w:hAnsi="Abadi" w:cstheme="majorBidi"/>
          <w:sz w:val="24"/>
          <w:szCs w:val="24"/>
        </w:rPr>
        <w:t xml:space="preserve"> e</w:t>
      </w:r>
      <w:r w:rsidR="007354E1" w:rsidRPr="007354E1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dalla privazione della libertà</w:t>
      </w:r>
      <w:r>
        <w:rPr>
          <w:rFonts w:ascii="Abadi" w:hAnsi="Abadi" w:cstheme="majorBidi"/>
          <w:sz w:val="24"/>
          <w:szCs w:val="24"/>
        </w:rPr>
        <w:t xml:space="preserve">, </w:t>
      </w:r>
      <w:r w:rsidR="007354E1" w:rsidRPr="007354E1">
        <w:rPr>
          <w:rFonts w:ascii="Abadi" w:hAnsi="Abadi" w:cstheme="majorBidi"/>
          <w:sz w:val="24"/>
          <w:szCs w:val="24"/>
        </w:rPr>
        <w:t>ti imploriamo. R/.</w:t>
      </w:r>
    </w:p>
    <w:p w14:paraId="03CFC84F" w14:textId="77777777" w:rsidR="00BD4DAD" w:rsidRDefault="00BD4DAD" w:rsidP="00A1675C">
      <w:pPr>
        <w:spacing w:after="0" w:line="240" w:lineRule="auto"/>
        <w:jc w:val="both"/>
        <w:rPr>
          <w:rFonts w:ascii="Abadi" w:hAnsi="Abadi" w:cstheme="majorBidi"/>
          <w:i/>
          <w:iCs/>
          <w:sz w:val="24"/>
          <w:szCs w:val="24"/>
        </w:rPr>
      </w:pPr>
    </w:p>
    <w:p w14:paraId="77AA9340" w14:textId="6F67FFDE" w:rsidR="007354E1" w:rsidRPr="007354E1" w:rsidRDefault="00D3303E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A1675C">
        <w:rPr>
          <w:rFonts w:ascii="Abadi" w:hAnsi="Abadi" w:cstheme="majorBidi"/>
          <w:i/>
          <w:iCs/>
          <w:sz w:val="24"/>
          <w:szCs w:val="24"/>
        </w:rPr>
        <w:t>lettore</w:t>
      </w:r>
      <w:r>
        <w:rPr>
          <w:rFonts w:ascii="Abadi" w:hAnsi="Abadi" w:cstheme="majorBidi"/>
          <w:sz w:val="24"/>
          <w:szCs w:val="24"/>
        </w:rPr>
        <w:t xml:space="preserve">: </w:t>
      </w:r>
      <w:r w:rsidR="007354E1" w:rsidRPr="007354E1">
        <w:rPr>
          <w:rFonts w:ascii="Abadi" w:hAnsi="Abadi" w:cstheme="majorBidi"/>
          <w:sz w:val="24"/>
          <w:szCs w:val="24"/>
        </w:rPr>
        <w:t xml:space="preserve">Per i volti segnati dalla privazione della dignità, </w:t>
      </w:r>
      <w:r w:rsidRPr="007354E1">
        <w:rPr>
          <w:rFonts w:ascii="Abadi" w:hAnsi="Abadi" w:cstheme="majorBidi"/>
          <w:sz w:val="24"/>
          <w:szCs w:val="24"/>
        </w:rPr>
        <w:t xml:space="preserve">dall’ignoranza </w:t>
      </w:r>
      <w:r>
        <w:rPr>
          <w:rFonts w:ascii="Abadi" w:hAnsi="Abadi" w:cstheme="majorBidi"/>
          <w:sz w:val="24"/>
          <w:szCs w:val="24"/>
        </w:rPr>
        <w:t xml:space="preserve">e </w:t>
      </w:r>
      <w:r w:rsidRPr="007354E1">
        <w:rPr>
          <w:rFonts w:ascii="Abadi" w:hAnsi="Abadi" w:cstheme="majorBidi"/>
          <w:sz w:val="24"/>
          <w:szCs w:val="24"/>
        </w:rPr>
        <w:t>dall’analfabetismo</w:t>
      </w:r>
      <w:r>
        <w:rPr>
          <w:rFonts w:ascii="Abadi" w:hAnsi="Abadi" w:cstheme="majorBidi"/>
          <w:sz w:val="24"/>
          <w:szCs w:val="24"/>
        </w:rPr>
        <w:t>,</w:t>
      </w:r>
      <w:r w:rsidRPr="007354E1">
        <w:rPr>
          <w:rFonts w:ascii="Abadi" w:hAnsi="Abadi" w:cstheme="majorBidi"/>
          <w:sz w:val="24"/>
          <w:szCs w:val="24"/>
        </w:rPr>
        <w:t xml:space="preserve"> </w:t>
      </w:r>
      <w:r w:rsidR="007354E1" w:rsidRPr="007354E1">
        <w:rPr>
          <w:rFonts w:ascii="Abadi" w:hAnsi="Abadi" w:cstheme="majorBidi"/>
          <w:sz w:val="24"/>
          <w:szCs w:val="24"/>
        </w:rPr>
        <w:t>ti imploriamo. R/.</w:t>
      </w:r>
    </w:p>
    <w:p w14:paraId="361D24D0" w14:textId="77777777" w:rsidR="00BD4DAD" w:rsidRDefault="00BD4DAD" w:rsidP="00A1675C">
      <w:pPr>
        <w:spacing w:after="0" w:line="240" w:lineRule="auto"/>
        <w:jc w:val="both"/>
        <w:rPr>
          <w:rFonts w:ascii="Abadi" w:hAnsi="Abadi" w:cstheme="majorBidi"/>
          <w:i/>
          <w:iCs/>
          <w:sz w:val="24"/>
          <w:szCs w:val="24"/>
        </w:rPr>
      </w:pPr>
    </w:p>
    <w:p w14:paraId="65E000FF" w14:textId="55443E76" w:rsidR="007354E1" w:rsidRPr="007354E1" w:rsidRDefault="00D3303E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A1675C">
        <w:rPr>
          <w:rFonts w:ascii="Abadi" w:hAnsi="Abadi" w:cstheme="majorBidi"/>
          <w:i/>
          <w:iCs/>
          <w:sz w:val="24"/>
          <w:szCs w:val="24"/>
        </w:rPr>
        <w:t>lettore</w:t>
      </w:r>
      <w:r>
        <w:rPr>
          <w:rFonts w:ascii="Abadi" w:hAnsi="Abadi" w:cstheme="majorBidi"/>
          <w:sz w:val="24"/>
          <w:szCs w:val="24"/>
        </w:rPr>
        <w:t xml:space="preserve">: </w:t>
      </w:r>
      <w:r w:rsidR="007354E1" w:rsidRPr="007354E1">
        <w:rPr>
          <w:rFonts w:ascii="Abadi" w:hAnsi="Abadi" w:cstheme="majorBidi"/>
          <w:sz w:val="24"/>
          <w:szCs w:val="24"/>
        </w:rPr>
        <w:t>Per i volti segnati</w:t>
      </w:r>
      <w:r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dall’emergenza sanitaria</w:t>
      </w:r>
      <w:r w:rsidR="00BD4DAD">
        <w:rPr>
          <w:rFonts w:ascii="Abadi" w:hAnsi="Abadi" w:cstheme="majorBidi"/>
          <w:sz w:val="24"/>
          <w:szCs w:val="24"/>
        </w:rPr>
        <w:t xml:space="preserve">, </w:t>
      </w:r>
      <w:r w:rsidRPr="007354E1">
        <w:rPr>
          <w:rFonts w:ascii="Abadi" w:hAnsi="Abadi" w:cstheme="majorBidi"/>
          <w:sz w:val="24"/>
          <w:szCs w:val="24"/>
        </w:rPr>
        <w:t>dalla mancanza di lavoro</w:t>
      </w:r>
      <w:r w:rsidR="00BD4DAD">
        <w:rPr>
          <w:rFonts w:ascii="Abadi" w:hAnsi="Abadi" w:cstheme="majorBidi"/>
          <w:sz w:val="24"/>
          <w:szCs w:val="24"/>
        </w:rPr>
        <w:t xml:space="preserve"> e dalla miseria,</w:t>
      </w:r>
      <w:r w:rsidRPr="007354E1">
        <w:rPr>
          <w:rFonts w:ascii="Abadi" w:hAnsi="Abadi" w:cstheme="majorBidi"/>
          <w:sz w:val="24"/>
          <w:szCs w:val="24"/>
        </w:rPr>
        <w:t xml:space="preserve"> </w:t>
      </w:r>
      <w:r w:rsidR="007354E1" w:rsidRPr="007354E1">
        <w:rPr>
          <w:rFonts w:ascii="Abadi" w:hAnsi="Abadi" w:cstheme="majorBidi"/>
          <w:sz w:val="24"/>
          <w:szCs w:val="24"/>
        </w:rPr>
        <w:t>ti imploriamo. R/.</w:t>
      </w:r>
    </w:p>
    <w:p w14:paraId="386745FB" w14:textId="77777777" w:rsidR="00D3303E" w:rsidRDefault="00D3303E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</w:p>
    <w:p w14:paraId="5A5CE4A6" w14:textId="74038066" w:rsidR="007354E1" w:rsidRPr="007354E1" w:rsidRDefault="00D3303E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A1675C">
        <w:rPr>
          <w:rFonts w:ascii="Abadi" w:hAnsi="Abadi" w:cstheme="majorBidi"/>
          <w:i/>
          <w:iCs/>
          <w:sz w:val="24"/>
          <w:szCs w:val="24"/>
        </w:rPr>
        <w:t>lettore</w:t>
      </w:r>
      <w:r>
        <w:rPr>
          <w:rFonts w:ascii="Abadi" w:hAnsi="Abadi" w:cstheme="majorBidi"/>
          <w:sz w:val="24"/>
          <w:szCs w:val="24"/>
        </w:rPr>
        <w:t xml:space="preserve">: </w:t>
      </w:r>
      <w:r w:rsidR="007354E1" w:rsidRPr="007354E1">
        <w:rPr>
          <w:rFonts w:ascii="Abadi" w:hAnsi="Abadi" w:cstheme="majorBidi"/>
          <w:sz w:val="24"/>
          <w:szCs w:val="24"/>
        </w:rPr>
        <w:t>Per i volti segnati</w:t>
      </w:r>
      <w:r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dalle tratte e dalle schiavitù</w:t>
      </w:r>
      <w:r w:rsidR="007354E1" w:rsidRPr="007354E1">
        <w:rPr>
          <w:rFonts w:ascii="Abadi" w:hAnsi="Abadi" w:cstheme="majorBidi"/>
          <w:sz w:val="24"/>
          <w:szCs w:val="24"/>
        </w:rPr>
        <w:t xml:space="preserve">, </w:t>
      </w:r>
      <w:r w:rsidRPr="007354E1">
        <w:rPr>
          <w:rFonts w:ascii="Abadi" w:hAnsi="Abadi" w:cstheme="majorBidi"/>
          <w:sz w:val="24"/>
          <w:szCs w:val="24"/>
        </w:rPr>
        <w:t xml:space="preserve">dall’esilio </w:t>
      </w:r>
      <w:r>
        <w:rPr>
          <w:rFonts w:ascii="Abadi" w:hAnsi="Abadi" w:cstheme="majorBidi"/>
          <w:sz w:val="24"/>
          <w:szCs w:val="24"/>
        </w:rPr>
        <w:t xml:space="preserve">e </w:t>
      </w:r>
      <w:r w:rsidR="00BD4DAD" w:rsidRPr="007354E1">
        <w:rPr>
          <w:rFonts w:ascii="Abadi" w:hAnsi="Abadi" w:cstheme="majorBidi"/>
          <w:sz w:val="24"/>
          <w:szCs w:val="24"/>
        </w:rPr>
        <w:t>dalla migrazione forzata</w:t>
      </w:r>
      <w:r>
        <w:rPr>
          <w:rFonts w:ascii="Abadi" w:hAnsi="Abadi" w:cstheme="majorBidi"/>
          <w:sz w:val="24"/>
          <w:szCs w:val="24"/>
        </w:rPr>
        <w:t xml:space="preserve">, </w:t>
      </w:r>
      <w:r w:rsidR="007354E1" w:rsidRPr="007354E1">
        <w:rPr>
          <w:rFonts w:ascii="Abadi" w:hAnsi="Abadi" w:cstheme="majorBidi"/>
          <w:sz w:val="24"/>
          <w:szCs w:val="24"/>
        </w:rPr>
        <w:t>ti imploriamo. R/.</w:t>
      </w:r>
    </w:p>
    <w:p w14:paraId="29B487DA" w14:textId="77777777" w:rsidR="00D3303E" w:rsidRDefault="00D3303E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</w:p>
    <w:p w14:paraId="0EF6B4CD" w14:textId="6C9ED395" w:rsidR="007354E1" w:rsidRPr="007354E1" w:rsidRDefault="00D3303E" w:rsidP="00BD4DAD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A1675C">
        <w:rPr>
          <w:rFonts w:ascii="Abadi" w:hAnsi="Abadi" w:cstheme="majorBidi"/>
          <w:i/>
          <w:iCs/>
          <w:sz w:val="24"/>
          <w:szCs w:val="24"/>
        </w:rPr>
        <w:t>lettore</w:t>
      </w:r>
      <w:r>
        <w:rPr>
          <w:rFonts w:ascii="Abadi" w:hAnsi="Abadi" w:cstheme="majorBidi"/>
          <w:sz w:val="24"/>
          <w:szCs w:val="24"/>
        </w:rPr>
        <w:t xml:space="preserve">: </w:t>
      </w:r>
      <w:r w:rsidR="007354E1" w:rsidRPr="007354E1">
        <w:rPr>
          <w:rFonts w:ascii="Abadi" w:hAnsi="Abadi" w:cstheme="majorBidi"/>
          <w:sz w:val="24"/>
          <w:szCs w:val="24"/>
        </w:rPr>
        <w:t>Per i volti di donne, di uomini e di bambini sfruttati per vili interessi</w:t>
      </w:r>
      <w:r>
        <w:rPr>
          <w:rFonts w:ascii="Abadi" w:hAnsi="Abadi" w:cstheme="majorBidi"/>
          <w:sz w:val="24"/>
          <w:szCs w:val="24"/>
        </w:rPr>
        <w:t xml:space="preserve"> e </w:t>
      </w:r>
      <w:r w:rsidRPr="007354E1">
        <w:rPr>
          <w:rFonts w:ascii="Abadi" w:hAnsi="Abadi" w:cstheme="majorBidi"/>
          <w:sz w:val="24"/>
          <w:szCs w:val="24"/>
        </w:rPr>
        <w:t>calpestati dalle logiche perverse del potere</w:t>
      </w:r>
      <w:r>
        <w:rPr>
          <w:rFonts w:ascii="Abadi" w:hAnsi="Abadi" w:cstheme="majorBidi"/>
          <w:sz w:val="24"/>
          <w:szCs w:val="24"/>
        </w:rPr>
        <w:t xml:space="preserve"> e del denaro</w:t>
      </w:r>
      <w:r w:rsidR="007354E1" w:rsidRPr="007354E1">
        <w:rPr>
          <w:rFonts w:ascii="Abadi" w:hAnsi="Abadi" w:cstheme="majorBidi"/>
          <w:sz w:val="24"/>
          <w:szCs w:val="24"/>
        </w:rPr>
        <w:t xml:space="preserve"> ti imploriamo. R/.</w:t>
      </w:r>
    </w:p>
    <w:p w14:paraId="5CF92162" w14:textId="77777777" w:rsidR="000D73B9" w:rsidRPr="00A1675C" w:rsidRDefault="000D73B9" w:rsidP="00A1675C">
      <w:pPr>
        <w:spacing w:after="0" w:line="240" w:lineRule="auto"/>
        <w:jc w:val="both"/>
        <w:rPr>
          <w:rFonts w:ascii="Abadi" w:hAnsi="Abadi" w:cstheme="majorBidi"/>
          <w:b/>
          <w:bCs/>
          <w:sz w:val="24"/>
          <w:szCs w:val="24"/>
        </w:rPr>
      </w:pPr>
    </w:p>
    <w:p w14:paraId="49B6C5FD" w14:textId="77777777" w:rsidR="00C60E77" w:rsidRPr="00C60E77" w:rsidRDefault="00C60E77" w:rsidP="00C60E77">
      <w:pPr>
        <w:spacing w:after="0" w:line="240" w:lineRule="auto"/>
        <w:jc w:val="both"/>
        <w:rPr>
          <w:rFonts w:ascii="Abadi" w:hAnsi="Abadi" w:cstheme="majorBidi"/>
          <w:b/>
          <w:bCs/>
          <w:sz w:val="24"/>
          <w:szCs w:val="24"/>
        </w:rPr>
      </w:pPr>
      <w:r w:rsidRPr="00C60E77">
        <w:rPr>
          <w:rFonts w:ascii="Abadi" w:hAnsi="Abadi" w:cstheme="majorBidi"/>
          <w:b/>
          <w:bCs/>
          <w:sz w:val="24"/>
          <w:szCs w:val="24"/>
        </w:rPr>
        <w:t>Preghiera ispirata dal messaggio di Papa Francesco per la VIII Giornata mondiale dei poveri</w:t>
      </w:r>
    </w:p>
    <w:p w14:paraId="7D47A1C9" w14:textId="7A19FD69" w:rsidR="00C60E77" w:rsidRDefault="00C60E77" w:rsidP="00C60E77">
      <w:pPr>
        <w:spacing w:after="0" w:line="240" w:lineRule="auto"/>
        <w:jc w:val="right"/>
        <w:rPr>
          <w:rFonts w:ascii="Abadi" w:hAnsi="Abadi" w:cstheme="majorBidi"/>
          <w:i/>
          <w:iCs/>
          <w:sz w:val="24"/>
          <w:szCs w:val="24"/>
        </w:rPr>
      </w:pPr>
      <w:r>
        <w:rPr>
          <w:rFonts w:ascii="Abadi" w:hAnsi="Abadi" w:cstheme="majorBidi"/>
          <w:i/>
          <w:iCs/>
          <w:sz w:val="24"/>
          <w:szCs w:val="24"/>
        </w:rPr>
        <w:t>da fare tutti insieme</w:t>
      </w:r>
    </w:p>
    <w:p w14:paraId="03D653DB" w14:textId="09C8F40F" w:rsidR="00C60E77" w:rsidRPr="00C60E77" w:rsidRDefault="00C60E77" w:rsidP="00C60E77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ED5769">
        <w:rPr>
          <w:rFonts w:ascii="Abadi" w:hAnsi="Abadi" w:cstheme="majorBidi"/>
          <w:sz w:val="24"/>
          <w:szCs w:val="24"/>
        </w:rPr>
        <w:t>O Dio della pace, Padre nostro, Tu conosci le sofferenze dei</w:t>
      </w:r>
      <w:r w:rsidRPr="00C60E77">
        <w:rPr>
          <w:rFonts w:ascii="Abadi" w:hAnsi="Abadi" w:cstheme="majorBidi"/>
          <w:sz w:val="24"/>
          <w:szCs w:val="24"/>
        </w:rPr>
        <w:t xml:space="preserve"> </w:t>
      </w:r>
      <w:r w:rsidRPr="00ED5769">
        <w:rPr>
          <w:rFonts w:ascii="Abadi" w:hAnsi="Abadi" w:cstheme="majorBidi"/>
          <w:sz w:val="24"/>
          <w:szCs w:val="24"/>
        </w:rPr>
        <w:t xml:space="preserve">Tuoi figli, </w:t>
      </w:r>
    </w:p>
    <w:p w14:paraId="505B9CF9" w14:textId="77777777" w:rsidR="00C60E77" w:rsidRPr="00C60E77" w:rsidRDefault="00C60E77" w:rsidP="00C60E77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ED5769">
        <w:rPr>
          <w:rFonts w:ascii="Abadi" w:hAnsi="Abadi" w:cstheme="majorBidi"/>
          <w:sz w:val="24"/>
          <w:szCs w:val="24"/>
        </w:rPr>
        <w:t xml:space="preserve">perché sei attento e premuroso verso tutti. </w:t>
      </w:r>
    </w:p>
    <w:p w14:paraId="65A1E0EF" w14:textId="77777777" w:rsidR="00C60E77" w:rsidRPr="00C60E77" w:rsidRDefault="00C60E77" w:rsidP="00C60E77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ED5769">
        <w:rPr>
          <w:rFonts w:ascii="Abadi" w:hAnsi="Abadi" w:cstheme="majorBidi"/>
          <w:sz w:val="24"/>
          <w:szCs w:val="24"/>
        </w:rPr>
        <w:t>Nessuno</w:t>
      </w:r>
      <w:r w:rsidRPr="00C60E77">
        <w:rPr>
          <w:rFonts w:ascii="Abadi" w:hAnsi="Abadi" w:cstheme="majorBidi"/>
          <w:sz w:val="24"/>
          <w:szCs w:val="24"/>
        </w:rPr>
        <w:t xml:space="preserve"> </w:t>
      </w:r>
      <w:r w:rsidRPr="00ED5769">
        <w:rPr>
          <w:rFonts w:ascii="Abadi" w:hAnsi="Abadi" w:cstheme="majorBidi"/>
          <w:sz w:val="24"/>
          <w:szCs w:val="24"/>
        </w:rPr>
        <w:t>è escluso dal Tuo cuore, dal momento che, davanti a Te, tutti</w:t>
      </w:r>
      <w:r w:rsidRPr="00C60E77">
        <w:rPr>
          <w:rFonts w:ascii="Abadi" w:hAnsi="Abadi" w:cstheme="majorBidi"/>
          <w:sz w:val="24"/>
          <w:szCs w:val="24"/>
        </w:rPr>
        <w:t xml:space="preserve"> </w:t>
      </w:r>
      <w:r w:rsidRPr="00ED5769">
        <w:rPr>
          <w:rFonts w:ascii="Abadi" w:hAnsi="Abadi" w:cstheme="majorBidi"/>
          <w:sz w:val="24"/>
          <w:szCs w:val="24"/>
        </w:rPr>
        <w:t xml:space="preserve">siamo bisognosi. </w:t>
      </w:r>
    </w:p>
    <w:p w14:paraId="0E3F20EC" w14:textId="77777777" w:rsidR="00C60E77" w:rsidRPr="00C60E77" w:rsidRDefault="00C60E77" w:rsidP="00C60E77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ED5769">
        <w:rPr>
          <w:rFonts w:ascii="Abadi" w:hAnsi="Abadi" w:cstheme="majorBidi"/>
          <w:sz w:val="24"/>
          <w:szCs w:val="24"/>
        </w:rPr>
        <w:t>Tu ci chiami ad essere Tuoi strumenti per la</w:t>
      </w:r>
      <w:r w:rsidRPr="00C60E77">
        <w:rPr>
          <w:rFonts w:ascii="Abadi" w:hAnsi="Abadi" w:cstheme="majorBidi"/>
          <w:sz w:val="24"/>
          <w:szCs w:val="24"/>
        </w:rPr>
        <w:t xml:space="preserve"> </w:t>
      </w:r>
      <w:r w:rsidRPr="00ED5769">
        <w:rPr>
          <w:rFonts w:ascii="Abadi" w:hAnsi="Abadi" w:cstheme="majorBidi"/>
          <w:sz w:val="24"/>
          <w:szCs w:val="24"/>
        </w:rPr>
        <w:t xml:space="preserve">liberazione e la promozione dei poveri, </w:t>
      </w:r>
    </w:p>
    <w:p w14:paraId="26DEA706" w14:textId="77777777" w:rsidR="00C60E77" w:rsidRPr="00ED5769" w:rsidRDefault="00C60E77" w:rsidP="00C60E77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ED5769">
        <w:rPr>
          <w:rFonts w:ascii="Abadi" w:hAnsi="Abadi" w:cstheme="majorBidi"/>
          <w:sz w:val="24"/>
          <w:szCs w:val="24"/>
        </w:rPr>
        <w:t>in modo che essi</w:t>
      </w:r>
      <w:r w:rsidRPr="00C60E77">
        <w:rPr>
          <w:rFonts w:ascii="Abadi" w:hAnsi="Abadi" w:cstheme="majorBidi"/>
          <w:sz w:val="24"/>
          <w:szCs w:val="24"/>
        </w:rPr>
        <w:t xml:space="preserve"> </w:t>
      </w:r>
      <w:r w:rsidRPr="00ED5769">
        <w:rPr>
          <w:rFonts w:ascii="Abadi" w:hAnsi="Abadi" w:cstheme="majorBidi"/>
          <w:sz w:val="24"/>
          <w:szCs w:val="24"/>
        </w:rPr>
        <w:t>possano integrarsi pienamente nella società.</w:t>
      </w:r>
    </w:p>
    <w:p w14:paraId="46BA47E1" w14:textId="77777777" w:rsidR="00C60E77" w:rsidRPr="00C60E77" w:rsidRDefault="00C60E77" w:rsidP="00C60E77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ED5769">
        <w:rPr>
          <w:rFonts w:ascii="Abadi" w:hAnsi="Abadi" w:cstheme="majorBidi"/>
          <w:sz w:val="24"/>
          <w:szCs w:val="24"/>
        </w:rPr>
        <w:t>O Signore Gesù, che per primo Ti sei fatto solidale con gli</w:t>
      </w:r>
      <w:r w:rsidRPr="00C60E77">
        <w:rPr>
          <w:rFonts w:ascii="Abadi" w:hAnsi="Abadi" w:cstheme="majorBidi"/>
          <w:sz w:val="24"/>
          <w:szCs w:val="24"/>
        </w:rPr>
        <w:t xml:space="preserve"> </w:t>
      </w:r>
      <w:r w:rsidRPr="00ED5769">
        <w:rPr>
          <w:rFonts w:ascii="Abadi" w:hAnsi="Abadi" w:cstheme="majorBidi"/>
          <w:sz w:val="24"/>
          <w:szCs w:val="24"/>
        </w:rPr>
        <w:t xml:space="preserve">ultimi, </w:t>
      </w:r>
    </w:p>
    <w:p w14:paraId="73644D24" w14:textId="77777777" w:rsidR="00C60E77" w:rsidRPr="00C60E77" w:rsidRDefault="00C60E77" w:rsidP="00C60E77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ED5769">
        <w:rPr>
          <w:rFonts w:ascii="Abadi" w:hAnsi="Abadi" w:cstheme="majorBidi"/>
          <w:sz w:val="24"/>
          <w:szCs w:val="24"/>
        </w:rPr>
        <w:t xml:space="preserve">insegnaci ad ascoltare la preghiera dei poveri. </w:t>
      </w:r>
    </w:p>
    <w:p w14:paraId="69F04614" w14:textId="0B07890C" w:rsidR="00C60E77" w:rsidRPr="00C60E77" w:rsidRDefault="00C60E77" w:rsidP="00C60E77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ED5769">
        <w:rPr>
          <w:rFonts w:ascii="Abadi" w:hAnsi="Abadi" w:cstheme="majorBidi"/>
          <w:sz w:val="24"/>
          <w:szCs w:val="24"/>
        </w:rPr>
        <w:t>Aiutaci</w:t>
      </w:r>
      <w:r w:rsidRPr="00C60E77">
        <w:rPr>
          <w:rFonts w:ascii="Abadi" w:hAnsi="Abadi" w:cstheme="majorBidi"/>
          <w:sz w:val="24"/>
          <w:szCs w:val="24"/>
        </w:rPr>
        <w:t xml:space="preserve"> </w:t>
      </w:r>
      <w:r w:rsidRPr="00ED5769">
        <w:rPr>
          <w:rFonts w:ascii="Abadi" w:hAnsi="Abadi" w:cstheme="majorBidi"/>
          <w:sz w:val="24"/>
          <w:szCs w:val="24"/>
        </w:rPr>
        <w:t>a metterci a loro disposizione, dando voce alla risposta del</w:t>
      </w:r>
      <w:r w:rsidRPr="00C60E77">
        <w:rPr>
          <w:rFonts w:ascii="Abadi" w:hAnsi="Abadi" w:cstheme="majorBidi"/>
          <w:sz w:val="24"/>
          <w:szCs w:val="24"/>
        </w:rPr>
        <w:t xml:space="preserve"> </w:t>
      </w:r>
      <w:r w:rsidRPr="00ED5769">
        <w:rPr>
          <w:rFonts w:ascii="Abadi" w:hAnsi="Abadi" w:cstheme="majorBidi"/>
          <w:sz w:val="24"/>
          <w:szCs w:val="24"/>
        </w:rPr>
        <w:t>Padre Tuo e nostro,</w:t>
      </w:r>
    </w:p>
    <w:p w14:paraId="41BD4B9A" w14:textId="77777777" w:rsidR="00C60E77" w:rsidRPr="00ED5769" w:rsidRDefault="00C60E77" w:rsidP="00C60E77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ED5769">
        <w:rPr>
          <w:rFonts w:ascii="Abadi" w:hAnsi="Abadi" w:cstheme="majorBidi"/>
          <w:sz w:val="24"/>
          <w:szCs w:val="24"/>
        </w:rPr>
        <w:t>che mai abbandona quanti si rivolgono a</w:t>
      </w:r>
      <w:r w:rsidRPr="00C60E77">
        <w:rPr>
          <w:rFonts w:ascii="Abadi" w:hAnsi="Abadi" w:cstheme="majorBidi"/>
          <w:sz w:val="24"/>
          <w:szCs w:val="24"/>
        </w:rPr>
        <w:t xml:space="preserve"> </w:t>
      </w:r>
      <w:r w:rsidRPr="00ED5769">
        <w:rPr>
          <w:rFonts w:ascii="Abadi" w:hAnsi="Abadi" w:cstheme="majorBidi"/>
          <w:sz w:val="24"/>
          <w:szCs w:val="24"/>
        </w:rPr>
        <w:t>Lui.</w:t>
      </w:r>
    </w:p>
    <w:p w14:paraId="160A20B9" w14:textId="77777777" w:rsidR="00C60E77" w:rsidRPr="00C60E77" w:rsidRDefault="00C60E77" w:rsidP="00C60E77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ED5769">
        <w:rPr>
          <w:rFonts w:ascii="Abadi" w:hAnsi="Abadi" w:cstheme="majorBidi"/>
          <w:sz w:val="24"/>
          <w:szCs w:val="24"/>
        </w:rPr>
        <w:lastRenderedPageBreak/>
        <w:t>O Spirito Santo, datore di vita, rendici vigilanti e perseveranti</w:t>
      </w:r>
      <w:r w:rsidRPr="00C60E77">
        <w:rPr>
          <w:rFonts w:ascii="Abadi" w:hAnsi="Abadi" w:cstheme="majorBidi"/>
          <w:sz w:val="24"/>
          <w:szCs w:val="24"/>
        </w:rPr>
        <w:t xml:space="preserve"> </w:t>
      </w:r>
      <w:r w:rsidRPr="00ED5769">
        <w:rPr>
          <w:rFonts w:ascii="Abadi" w:hAnsi="Abadi" w:cstheme="majorBidi"/>
          <w:sz w:val="24"/>
          <w:szCs w:val="24"/>
        </w:rPr>
        <w:t xml:space="preserve">nella preghiera </w:t>
      </w:r>
    </w:p>
    <w:p w14:paraId="1D962184" w14:textId="77777777" w:rsidR="00C60E77" w:rsidRPr="00ED5769" w:rsidRDefault="00C60E77" w:rsidP="00C60E77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ED5769">
        <w:rPr>
          <w:rFonts w:ascii="Abadi" w:hAnsi="Abadi" w:cstheme="majorBidi"/>
          <w:sz w:val="24"/>
          <w:szCs w:val="24"/>
        </w:rPr>
        <w:t>per poter accogliere e abbracciare i poveri,</w:t>
      </w:r>
      <w:r w:rsidRPr="00C60E77">
        <w:rPr>
          <w:rFonts w:ascii="Abadi" w:hAnsi="Abadi" w:cstheme="majorBidi"/>
          <w:sz w:val="24"/>
          <w:szCs w:val="24"/>
        </w:rPr>
        <w:t xml:space="preserve"> </w:t>
      </w:r>
      <w:r w:rsidRPr="00ED5769">
        <w:rPr>
          <w:rFonts w:ascii="Abadi" w:hAnsi="Abadi" w:cstheme="majorBidi"/>
          <w:sz w:val="24"/>
          <w:szCs w:val="24"/>
        </w:rPr>
        <w:t>riconoscendo e servendo Cristo in loro.</w:t>
      </w:r>
    </w:p>
    <w:p w14:paraId="2390834C" w14:textId="77777777" w:rsidR="00C60E77" w:rsidRPr="00C60E77" w:rsidRDefault="00C60E77" w:rsidP="00C60E77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ED5769">
        <w:rPr>
          <w:rFonts w:ascii="Abadi" w:hAnsi="Abadi" w:cstheme="majorBidi"/>
          <w:sz w:val="24"/>
          <w:szCs w:val="24"/>
        </w:rPr>
        <w:t xml:space="preserve">O Maria Santissima, Madre di Dio, Vergine dei poveri, </w:t>
      </w:r>
    </w:p>
    <w:p w14:paraId="7A09B2E1" w14:textId="77777777" w:rsidR="00C60E77" w:rsidRPr="00C60E77" w:rsidRDefault="00C60E77" w:rsidP="00C60E77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ED5769">
        <w:rPr>
          <w:rFonts w:ascii="Abadi" w:hAnsi="Abadi" w:cstheme="majorBidi"/>
          <w:sz w:val="24"/>
          <w:szCs w:val="24"/>
        </w:rPr>
        <w:t>poiché</w:t>
      </w:r>
      <w:r w:rsidRPr="00C60E77">
        <w:rPr>
          <w:rFonts w:ascii="Abadi" w:hAnsi="Abadi" w:cstheme="majorBidi"/>
          <w:sz w:val="24"/>
          <w:szCs w:val="24"/>
        </w:rPr>
        <w:t xml:space="preserve"> </w:t>
      </w:r>
      <w:r w:rsidRPr="00ED5769">
        <w:rPr>
          <w:rFonts w:ascii="Abadi" w:hAnsi="Abadi" w:cstheme="majorBidi"/>
          <w:sz w:val="24"/>
          <w:szCs w:val="24"/>
        </w:rPr>
        <w:t xml:space="preserve">Dio ha guardato la Tua umile povertà, </w:t>
      </w:r>
    </w:p>
    <w:p w14:paraId="61204B63" w14:textId="77777777" w:rsidR="00C60E77" w:rsidRPr="00C60E77" w:rsidRDefault="00C60E77" w:rsidP="00C60E77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ED5769">
        <w:rPr>
          <w:rFonts w:ascii="Abadi" w:hAnsi="Abadi" w:cstheme="majorBidi"/>
          <w:sz w:val="24"/>
          <w:szCs w:val="24"/>
        </w:rPr>
        <w:t>compiendo cose grandi</w:t>
      </w:r>
      <w:r w:rsidRPr="00C60E77">
        <w:rPr>
          <w:rFonts w:ascii="Abadi" w:hAnsi="Abadi" w:cstheme="majorBidi"/>
          <w:sz w:val="24"/>
          <w:szCs w:val="24"/>
        </w:rPr>
        <w:t xml:space="preserve"> </w:t>
      </w:r>
      <w:r w:rsidRPr="00ED5769">
        <w:rPr>
          <w:rFonts w:ascii="Abadi" w:hAnsi="Abadi" w:cstheme="majorBidi"/>
          <w:sz w:val="24"/>
          <w:szCs w:val="24"/>
        </w:rPr>
        <w:t xml:space="preserve">con la Tua obbedienza, </w:t>
      </w:r>
    </w:p>
    <w:p w14:paraId="2EF8F34D" w14:textId="77777777" w:rsidR="00C60E77" w:rsidRPr="00ED5769" w:rsidRDefault="00C60E77" w:rsidP="00C60E77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ED5769">
        <w:rPr>
          <w:rFonts w:ascii="Abadi" w:hAnsi="Abadi" w:cstheme="majorBidi"/>
          <w:sz w:val="24"/>
          <w:szCs w:val="24"/>
        </w:rPr>
        <w:t>Ti affidiamo la nostra preghiera,</w:t>
      </w:r>
      <w:r w:rsidRPr="00C60E77">
        <w:rPr>
          <w:rFonts w:ascii="Abadi" w:hAnsi="Abadi" w:cstheme="majorBidi"/>
          <w:sz w:val="24"/>
          <w:szCs w:val="24"/>
        </w:rPr>
        <w:t xml:space="preserve"> </w:t>
      </w:r>
      <w:r w:rsidRPr="00ED5769">
        <w:rPr>
          <w:rFonts w:ascii="Abadi" w:hAnsi="Abadi" w:cstheme="majorBidi"/>
          <w:sz w:val="24"/>
          <w:szCs w:val="24"/>
        </w:rPr>
        <w:t>convinti che salirà fino al cielo e sarà ascoltata.</w:t>
      </w:r>
    </w:p>
    <w:p w14:paraId="1F9A9EC0" w14:textId="77777777" w:rsidR="00C60E77" w:rsidRPr="00A1675C" w:rsidRDefault="00C60E77" w:rsidP="00C60E77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A1675C">
        <w:rPr>
          <w:rFonts w:ascii="Abadi" w:hAnsi="Abadi" w:cstheme="majorBidi"/>
          <w:i/>
          <w:iCs/>
          <w:sz w:val="24"/>
          <w:szCs w:val="24"/>
        </w:rPr>
        <w:t>Amen. Alleluia!</w:t>
      </w:r>
    </w:p>
    <w:p w14:paraId="1885F68B" w14:textId="77777777" w:rsidR="000D73B9" w:rsidRPr="00A1675C" w:rsidRDefault="000D73B9" w:rsidP="00A1675C">
      <w:pPr>
        <w:spacing w:after="0" w:line="240" w:lineRule="auto"/>
        <w:jc w:val="both"/>
        <w:rPr>
          <w:rFonts w:ascii="Abadi" w:hAnsi="Abadi" w:cstheme="majorBidi"/>
          <w:b/>
          <w:bCs/>
          <w:sz w:val="24"/>
          <w:szCs w:val="24"/>
        </w:rPr>
      </w:pPr>
    </w:p>
    <w:p w14:paraId="1D0D4B41" w14:textId="5C829473" w:rsidR="007354E1" w:rsidRPr="007354E1" w:rsidRDefault="007354E1" w:rsidP="00A1675C">
      <w:pPr>
        <w:spacing w:after="0" w:line="240" w:lineRule="auto"/>
        <w:jc w:val="both"/>
        <w:rPr>
          <w:rFonts w:ascii="Abadi" w:hAnsi="Abadi" w:cstheme="majorBidi"/>
          <w:b/>
          <w:bCs/>
          <w:sz w:val="24"/>
          <w:szCs w:val="24"/>
        </w:rPr>
      </w:pPr>
      <w:r w:rsidRPr="007354E1">
        <w:rPr>
          <w:rFonts w:ascii="Abadi" w:hAnsi="Abadi" w:cstheme="majorBidi"/>
          <w:b/>
          <w:bCs/>
          <w:sz w:val="24"/>
          <w:szCs w:val="24"/>
        </w:rPr>
        <w:t>Padre Nostro</w:t>
      </w:r>
    </w:p>
    <w:p w14:paraId="3F4D360F" w14:textId="55B99E83" w:rsidR="007354E1" w:rsidRPr="007354E1" w:rsidRDefault="00BD4DAD" w:rsidP="00BD4DAD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>
        <w:rPr>
          <w:rFonts w:ascii="Abadi" w:hAnsi="Abadi" w:cstheme="majorBidi"/>
          <w:sz w:val="24"/>
          <w:szCs w:val="24"/>
        </w:rPr>
        <w:t>Guida:</w:t>
      </w:r>
      <w:r>
        <w:rPr>
          <w:rFonts w:ascii="Abadi" w:hAnsi="Abadi" w:cstheme="majorBidi"/>
          <w:sz w:val="24"/>
          <w:szCs w:val="24"/>
        </w:rPr>
        <w:tab/>
      </w:r>
      <w:r w:rsidR="007354E1" w:rsidRPr="007354E1">
        <w:rPr>
          <w:rFonts w:ascii="Abadi" w:hAnsi="Abadi" w:cstheme="majorBidi"/>
          <w:sz w:val="24"/>
          <w:szCs w:val="24"/>
        </w:rPr>
        <w:t>“Ai discepoli che chiedevano a Gesù di insegnare loro a pregare, Egli ha risposto con le parole dei</w:t>
      </w:r>
      <w:r>
        <w:rPr>
          <w:rFonts w:ascii="Abadi" w:hAnsi="Abadi" w:cstheme="majorBidi"/>
          <w:sz w:val="24"/>
          <w:szCs w:val="24"/>
        </w:rPr>
        <w:t xml:space="preserve"> </w:t>
      </w:r>
      <w:r w:rsidR="007354E1" w:rsidRPr="007354E1">
        <w:rPr>
          <w:rFonts w:ascii="Abadi" w:hAnsi="Abadi" w:cstheme="majorBidi"/>
          <w:sz w:val="24"/>
          <w:szCs w:val="24"/>
        </w:rPr>
        <w:t>poveri che si rivolgono all’unico Padre in cui tutti si riconoscono come fratelli” (</w:t>
      </w:r>
      <w:r w:rsidR="007354E1" w:rsidRPr="007354E1">
        <w:rPr>
          <w:rFonts w:ascii="Abadi" w:hAnsi="Abadi" w:cstheme="majorBidi"/>
          <w:i/>
          <w:iCs/>
          <w:sz w:val="24"/>
          <w:szCs w:val="24"/>
        </w:rPr>
        <w:t>Papa Francesco</w:t>
      </w:r>
      <w:r w:rsidR="007354E1" w:rsidRPr="007354E1">
        <w:rPr>
          <w:rFonts w:ascii="Abadi" w:hAnsi="Abadi" w:cstheme="majorBidi"/>
          <w:sz w:val="24"/>
          <w:szCs w:val="24"/>
        </w:rPr>
        <w:t>). Per</w:t>
      </w:r>
      <w:r>
        <w:rPr>
          <w:rFonts w:ascii="Abadi" w:hAnsi="Abadi" w:cstheme="majorBidi"/>
          <w:sz w:val="24"/>
          <w:szCs w:val="24"/>
        </w:rPr>
        <w:t xml:space="preserve"> </w:t>
      </w:r>
      <w:r w:rsidR="007354E1" w:rsidRPr="007354E1">
        <w:rPr>
          <w:rFonts w:ascii="Abadi" w:hAnsi="Abadi" w:cstheme="majorBidi"/>
          <w:sz w:val="24"/>
          <w:szCs w:val="24"/>
        </w:rPr>
        <w:t xml:space="preserve">questo preghiamo insieme: </w:t>
      </w:r>
      <w:r w:rsidR="007354E1" w:rsidRPr="007354E1">
        <w:rPr>
          <w:rFonts w:ascii="Abadi" w:hAnsi="Abadi" w:cstheme="majorBidi"/>
          <w:b/>
          <w:bCs/>
          <w:sz w:val="24"/>
          <w:szCs w:val="24"/>
        </w:rPr>
        <w:t>Padre nostro</w:t>
      </w:r>
      <w:r w:rsidR="007354E1" w:rsidRPr="007354E1">
        <w:rPr>
          <w:rFonts w:ascii="Abadi" w:hAnsi="Abadi" w:cstheme="majorBidi"/>
          <w:sz w:val="24"/>
          <w:szCs w:val="24"/>
        </w:rPr>
        <w:t>…</w:t>
      </w:r>
    </w:p>
    <w:p w14:paraId="21A3B9BA" w14:textId="77777777" w:rsidR="000D73B9" w:rsidRDefault="000D73B9" w:rsidP="00A1675C">
      <w:pPr>
        <w:spacing w:after="0" w:line="240" w:lineRule="auto"/>
        <w:jc w:val="both"/>
        <w:rPr>
          <w:rFonts w:ascii="Abadi" w:hAnsi="Abadi" w:cstheme="majorBidi"/>
          <w:b/>
          <w:bCs/>
          <w:sz w:val="24"/>
          <w:szCs w:val="24"/>
        </w:rPr>
      </w:pPr>
    </w:p>
    <w:p w14:paraId="2DCCF566" w14:textId="404782A8" w:rsidR="00110043" w:rsidRPr="00110043" w:rsidRDefault="00110043" w:rsidP="00110043">
      <w:pPr>
        <w:spacing w:after="0" w:line="240" w:lineRule="auto"/>
        <w:jc w:val="both"/>
        <w:rPr>
          <w:rFonts w:ascii="Abadi" w:hAnsi="Abadi" w:cstheme="majorBidi"/>
          <w:i/>
          <w:iCs/>
          <w:sz w:val="24"/>
          <w:szCs w:val="24"/>
        </w:rPr>
      </w:pPr>
      <w:r w:rsidRPr="00110043">
        <w:rPr>
          <w:rFonts w:ascii="Abadi" w:hAnsi="Abadi" w:cstheme="majorBidi"/>
          <w:i/>
          <w:iCs/>
          <w:sz w:val="24"/>
          <w:szCs w:val="24"/>
        </w:rPr>
        <w:t>Si distribuisce un segnalibro che contiene il n. 9 della lettera del Papa per la giornata:</w:t>
      </w:r>
    </w:p>
    <w:p w14:paraId="3AE95036" w14:textId="77777777" w:rsidR="00110043" w:rsidRPr="00110043" w:rsidRDefault="00110043" w:rsidP="00110043">
      <w:pPr>
        <w:spacing w:after="0" w:line="240" w:lineRule="auto"/>
        <w:jc w:val="both"/>
        <w:rPr>
          <w:rFonts w:ascii="Abadi" w:hAnsi="Abadi" w:cstheme="majorBidi"/>
          <w:b/>
          <w:bCs/>
          <w:sz w:val="24"/>
          <w:szCs w:val="24"/>
        </w:rPr>
      </w:pPr>
      <w:r w:rsidRPr="00110043">
        <w:rPr>
          <w:rFonts w:ascii="Abadi" w:hAnsi="Abadi" w:cstheme="majorBidi"/>
          <w:b/>
          <w:bCs/>
          <w:sz w:val="24"/>
          <w:szCs w:val="24"/>
        </w:rPr>
        <w:t>Custodire i piccoli particolari dell’amore: Gesto</w:t>
      </w:r>
    </w:p>
    <w:p w14:paraId="65A29724" w14:textId="77777777" w:rsidR="00110043" w:rsidRDefault="00110043" w:rsidP="00110043">
      <w:pPr>
        <w:spacing w:after="0" w:line="240" w:lineRule="auto"/>
        <w:jc w:val="both"/>
        <w:rPr>
          <w:rFonts w:ascii="Abadi" w:hAnsi="Abadi" w:cstheme="majorBidi"/>
          <w:i/>
          <w:iCs/>
          <w:sz w:val="24"/>
          <w:szCs w:val="24"/>
        </w:rPr>
      </w:pPr>
      <w:r w:rsidRPr="00110043">
        <w:rPr>
          <w:rFonts w:ascii="Abadi" w:hAnsi="Abadi" w:cstheme="majorBidi"/>
          <w:i/>
          <w:iCs/>
          <w:sz w:val="24"/>
          <w:szCs w:val="24"/>
        </w:rPr>
        <w:t xml:space="preserve">In cammino verso l’Anno Santo, esorto ognuno a farsi pellegrino di speranza, ponendo segni tangibili per un futuro migliore. </w:t>
      </w:r>
    </w:p>
    <w:p w14:paraId="29750C83" w14:textId="77777777" w:rsidR="00110043" w:rsidRDefault="00110043" w:rsidP="00110043">
      <w:pPr>
        <w:spacing w:after="0" w:line="240" w:lineRule="auto"/>
        <w:jc w:val="both"/>
        <w:rPr>
          <w:rFonts w:ascii="Abadi" w:hAnsi="Abadi" w:cstheme="majorBidi"/>
          <w:i/>
          <w:iCs/>
          <w:sz w:val="24"/>
          <w:szCs w:val="24"/>
        </w:rPr>
      </w:pPr>
      <w:r w:rsidRPr="00110043">
        <w:rPr>
          <w:rFonts w:ascii="Abadi" w:hAnsi="Abadi" w:cstheme="majorBidi"/>
          <w:i/>
          <w:iCs/>
          <w:sz w:val="24"/>
          <w:szCs w:val="24"/>
        </w:rPr>
        <w:t>Non dimentichiamo di custodire «i piccoli particolari dell’amore» (</w:t>
      </w:r>
      <w:proofErr w:type="spellStart"/>
      <w:r w:rsidR="002A2C71">
        <w:rPr>
          <w:rStyle w:val="Collegamentoipertestuale"/>
          <w:rFonts w:ascii="Abadi" w:hAnsi="Abadi" w:cstheme="majorBidi"/>
          <w:i/>
          <w:iCs/>
          <w:color w:val="auto"/>
          <w:sz w:val="24"/>
          <w:szCs w:val="24"/>
          <w:u w:val="none"/>
        </w:rPr>
        <w:fldChar w:fldCharType="begin"/>
      </w:r>
      <w:r w:rsidR="002A2C71">
        <w:rPr>
          <w:rStyle w:val="Collegamentoipertestuale"/>
          <w:rFonts w:ascii="Abadi" w:hAnsi="Abadi" w:cstheme="majorBidi"/>
          <w:i/>
          <w:iCs/>
          <w:color w:val="auto"/>
          <w:sz w:val="24"/>
          <w:szCs w:val="24"/>
          <w:u w:val="none"/>
        </w:rPr>
        <w:instrText xml:space="preserve"> HYPERLINK "https://www.vatican.va/content/francesco/it/apost_exhortations/documents/papa-francesco_esortazione-ap_20180319_gaudete-et-exsultate.html" \l "In_com</w:instrText>
      </w:r>
      <w:r w:rsidR="002A2C71">
        <w:rPr>
          <w:rStyle w:val="Collegamentoipertestuale"/>
          <w:rFonts w:ascii="Abadi" w:hAnsi="Abadi" w:cstheme="majorBidi"/>
          <w:i/>
          <w:iCs/>
          <w:color w:val="auto"/>
          <w:sz w:val="24"/>
          <w:szCs w:val="24"/>
          <w:u w:val="none"/>
        </w:rPr>
        <w:instrText xml:space="preserve">unit%C3%A0" </w:instrText>
      </w:r>
      <w:r w:rsidR="002A2C71">
        <w:rPr>
          <w:rStyle w:val="Collegamentoipertestuale"/>
          <w:rFonts w:ascii="Abadi" w:hAnsi="Abadi" w:cstheme="majorBidi"/>
          <w:i/>
          <w:iCs/>
          <w:color w:val="auto"/>
          <w:sz w:val="24"/>
          <w:szCs w:val="24"/>
          <w:u w:val="none"/>
        </w:rPr>
        <w:fldChar w:fldCharType="separate"/>
      </w:r>
      <w:r w:rsidRPr="00110043">
        <w:rPr>
          <w:rStyle w:val="Collegamentoipertestuale"/>
          <w:rFonts w:ascii="Abadi" w:hAnsi="Abadi" w:cstheme="majorBidi"/>
          <w:i/>
          <w:iCs/>
          <w:color w:val="auto"/>
          <w:sz w:val="24"/>
          <w:szCs w:val="24"/>
          <w:u w:val="none"/>
        </w:rPr>
        <w:t>Gaudete</w:t>
      </w:r>
      <w:proofErr w:type="spellEnd"/>
      <w:r w:rsidRPr="00110043">
        <w:rPr>
          <w:rStyle w:val="Collegamentoipertestuale"/>
          <w:rFonts w:ascii="Abadi" w:hAnsi="Abadi" w:cstheme="majorBidi"/>
          <w:i/>
          <w:iCs/>
          <w:color w:val="auto"/>
          <w:sz w:val="24"/>
          <w:szCs w:val="24"/>
          <w:u w:val="none"/>
        </w:rPr>
        <w:t xml:space="preserve"> et </w:t>
      </w:r>
      <w:proofErr w:type="spellStart"/>
      <w:r w:rsidRPr="00110043">
        <w:rPr>
          <w:rStyle w:val="Collegamentoipertestuale"/>
          <w:rFonts w:ascii="Abadi" w:hAnsi="Abadi" w:cstheme="majorBidi"/>
          <w:i/>
          <w:iCs/>
          <w:color w:val="auto"/>
          <w:sz w:val="24"/>
          <w:szCs w:val="24"/>
          <w:u w:val="none"/>
        </w:rPr>
        <w:t>exsultate</w:t>
      </w:r>
      <w:proofErr w:type="spellEnd"/>
      <w:r w:rsidR="002A2C71">
        <w:rPr>
          <w:rStyle w:val="Collegamentoipertestuale"/>
          <w:rFonts w:ascii="Abadi" w:hAnsi="Abadi" w:cstheme="majorBidi"/>
          <w:i/>
          <w:iCs/>
          <w:color w:val="auto"/>
          <w:sz w:val="24"/>
          <w:szCs w:val="24"/>
          <w:u w:val="none"/>
        </w:rPr>
        <w:fldChar w:fldCharType="end"/>
      </w:r>
      <w:r w:rsidRPr="00110043">
        <w:rPr>
          <w:rFonts w:ascii="Abadi" w:hAnsi="Abadi" w:cstheme="majorBidi"/>
          <w:i/>
          <w:iCs/>
          <w:sz w:val="24"/>
          <w:szCs w:val="24"/>
        </w:rPr>
        <w:t xml:space="preserve">, 145): </w:t>
      </w:r>
    </w:p>
    <w:p w14:paraId="320B52DA" w14:textId="77777777" w:rsidR="00110043" w:rsidRDefault="00110043" w:rsidP="00110043">
      <w:pPr>
        <w:spacing w:after="0" w:line="240" w:lineRule="auto"/>
        <w:jc w:val="both"/>
        <w:rPr>
          <w:rFonts w:ascii="Abadi" w:hAnsi="Abadi" w:cstheme="majorBidi"/>
          <w:i/>
          <w:iCs/>
          <w:sz w:val="24"/>
          <w:szCs w:val="24"/>
        </w:rPr>
      </w:pPr>
      <w:r w:rsidRPr="00110043">
        <w:rPr>
          <w:rFonts w:ascii="Abadi" w:hAnsi="Abadi" w:cstheme="majorBidi"/>
          <w:i/>
          <w:iCs/>
          <w:sz w:val="24"/>
          <w:szCs w:val="24"/>
        </w:rPr>
        <w:t xml:space="preserve">fermarsi, </w:t>
      </w:r>
    </w:p>
    <w:p w14:paraId="0DBDA0BC" w14:textId="77777777" w:rsidR="00110043" w:rsidRDefault="00110043" w:rsidP="00110043">
      <w:pPr>
        <w:spacing w:after="0" w:line="240" w:lineRule="auto"/>
        <w:jc w:val="both"/>
        <w:rPr>
          <w:rFonts w:ascii="Abadi" w:hAnsi="Abadi" w:cstheme="majorBidi"/>
          <w:i/>
          <w:iCs/>
          <w:sz w:val="24"/>
          <w:szCs w:val="24"/>
        </w:rPr>
      </w:pPr>
      <w:r w:rsidRPr="00110043">
        <w:rPr>
          <w:rFonts w:ascii="Abadi" w:hAnsi="Abadi" w:cstheme="majorBidi"/>
          <w:i/>
          <w:iCs/>
          <w:sz w:val="24"/>
          <w:szCs w:val="24"/>
        </w:rPr>
        <w:t xml:space="preserve">avvicinarsi, </w:t>
      </w:r>
    </w:p>
    <w:p w14:paraId="3279681B" w14:textId="77777777" w:rsidR="00110043" w:rsidRDefault="00110043" w:rsidP="00110043">
      <w:pPr>
        <w:spacing w:after="0" w:line="240" w:lineRule="auto"/>
        <w:jc w:val="both"/>
        <w:rPr>
          <w:rFonts w:ascii="Abadi" w:hAnsi="Abadi" w:cstheme="majorBidi"/>
          <w:i/>
          <w:iCs/>
          <w:sz w:val="24"/>
          <w:szCs w:val="24"/>
        </w:rPr>
      </w:pPr>
      <w:r w:rsidRPr="00110043">
        <w:rPr>
          <w:rFonts w:ascii="Abadi" w:hAnsi="Abadi" w:cstheme="majorBidi"/>
          <w:i/>
          <w:iCs/>
          <w:sz w:val="24"/>
          <w:szCs w:val="24"/>
        </w:rPr>
        <w:t xml:space="preserve">dare un po’ di attenzione, </w:t>
      </w:r>
    </w:p>
    <w:p w14:paraId="48E3BEB5" w14:textId="77777777" w:rsidR="00110043" w:rsidRDefault="00110043" w:rsidP="00110043">
      <w:pPr>
        <w:spacing w:after="0" w:line="240" w:lineRule="auto"/>
        <w:jc w:val="both"/>
        <w:rPr>
          <w:rFonts w:ascii="Abadi" w:hAnsi="Abadi" w:cstheme="majorBidi"/>
          <w:i/>
          <w:iCs/>
          <w:sz w:val="24"/>
          <w:szCs w:val="24"/>
        </w:rPr>
      </w:pPr>
      <w:r w:rsidRPr="00110043">
        <w:rPr>
          <w:rFonts w:ascii="Abadi" w:hAnsi="Abadi" w:cstheme="majorBidi"/>
          <w:i/>
          <w:iCs/>
          <w:sz w:val="24"/>
          <w:szCs w:val="24"/>
        </w:rPr>
        <w:t xml:space="preserve">un sorriso, </w:t>
      </w:r>
    </w:p>
    <w:p w14:paraId="077BBE7B" w14:textId="77777777" w:rsidR="00110043" w:rsidRDefault="00110043" w:rsidP="00110043">
      <w:pPr>
        <w:spacing w:after="0" w:line="240" w:lineRule="auto"/>
        <w:jc w:val="both"/>
        <w:rPr>
          <w:rFonts w:ascii="Abadi" w:hAnsi="Abadi" w:cstheme="majorBidi"/>
          <w:i/>
          <w:iCs/>
          <w:sz w:val="24"/>
          <w:szCs w:val="24"/>
        </w:rPr>
      </w:pPr>
      <w:r w:rsidRPr="00110043">
        <w:rPr>
          <w:rFonts w:ascii="Abadi" w:hAnsi="Abadi" w:cstheme="majorBidi"/>
          <w:i/>
          <w:iCs/>
          <w:sz w:val="24"/>
          <w:szCs w:val="24"/>
        </w:rPr>
        <w:t xml:space="preserve">una carezza, </w:t>
      </w:r>
    </w:p>
    <w:p w14:paraId="12A5B584" w14:textId="77777777" w:rsidR="00110043" w:rsidRDefault="00110043" w:rsidP="00110043">
      <w:pPr>
        <w:spacing w:after="0" w:line="240" w:lineRule="auto"/>
        <w:jc w:val="both"/>
        <w:rPr>
          <w:rFonts w:ascii="Abadi" w:hAnsi="Abadi" w:cstheme="majorBidi"/>
          <w:i/>
          <w:iCs/>
          <w:sz w:val="24"/>
          <w:szCs w:val="24"/>
        </w:rPr>
      </w:pPr>
      <w:r w:rsidRPr="00110043">
        <w:rPr>
          <w:rFonts w:ascii="Abadi" w:hAnsi="Abadi" w:cstheme="majorBidi"/>
          <w:i/>
          <w:iCs/>
          <w:sz w:val="24"/>
          <w:szCs w:val="24"/>
        </w:rPr>
        <w:t xml:space="preserve">una parola di conforto... </w:t>
      </w:r>
    </w:p>
    <w:p w14:paraId="23B70774" w14:textId="31472D68" w:rsidR="00110043" w:rsidRPr="00110043" w:rsidRDefault="00110043" w:rsidP="00110043">
      <w:pPr>
        <w:spacing w:after="0" w:line="240" w:lineRule="auto"/>
        <w:jc w:val="both"/>
        <w:rPr>
          <w:rFonts w:ascii="Abadi" w:hAnsi="Abadi" w:cstheme="majorBidi"/>
          <w:i/>
          <w:iCs/>
          <w:sz w:val="24"/>
          <w:szCs w:val="24"/>
        </w:rPr>
      </w:pPr>
      <w:r w:rsidRPr="00110043">
        <w:rPr>
          <w:rFonts w:ascii="Abadi" w:hAnsi="Abadi" w:cstheme="majorBidi"/>
          <w:i/>
          <w:iCs/>
          <w:sz w:val="24"/>
          <w:szCs w:val="24"/>
        </w:rPr>
        <w:t>Questi gesti non si improvvisano; richiedono, piuttosto, una fedeltà quotidiana, spesso nascosta e silenziosa, ma resa forte dalla preghiera. In questo tempo, in cui il canto di speranza sembra cedere il posto al frastuono delle armi, al grido di tanti innocenti feriti e al silenzio delle innumerevoli vittime delle guerre, rivolgiamo a Dio la nostra invocazione di pace. Siamo poveri di pace e tendiamo le mani per accoglierla come dono prezioso e nello stesso tempo ci impegniamo a ricucirla nel quotidiano.</w:t>
      </w:r>
    </w:p>
    <w:p w14:paraId="79793B6A" w14:textId="77777777" w:rsidR="00110043" w:rsidRPr="00A1675C" w:rsidRDefault="00110043" w:rsidP="00110043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</w:p>
    <w:p w14:paraId="0D9BD1D1" w14:textId="77777777" w:rsidR="00110043" w:rsidRPr="00A1675C" w:rsidRDefault="00110043" w:rsidP="00A1675C">
      <w:pPr>
        <w:spacing w:after="0" w:line="240" w:lineRule="auto"/>
        <w:jc w:val="both"/>
        <w:rPr>
          <w:rFonts w:ascii="Abadi" w:hAnsi="Abadi" w:cstheme="majorBidi"/>
          <w:b/>
          <w:bCs/>
          <w:sz w:val="24"/>
          <w:szCs w:val="24"/>
        </w:rPr>
      </w:pPr>
    </w:p>
    <w:p w14:paraId="101FA1B6" w14:textId="664FE226" w:rsidR="007354E1" w:rsidRPr="007354E1" w:rsidRDefault="007354E1" w:rsidP="00A1675C">
      <w:pPr>
        <w:spacing w:after="0" w:line="240" w:lineRule="auto"/>
        <w:jc w:val="both"/>
        <w:rPr>
          <w:rFonts w:ascii="Abadi" w:hAnsi="Abadi" w:cstheme="majorBidi"/>
          <w:b/>
          <w:bCs/>
          <w:sz w:val="24"/>
          <w:szCs w:val="24"/>
        </w:rPr>
      </w:pPr>
      <w:r w:rsidRPr="007354E1">
        <w:rPr>
          <w:rFonts w:ascii="Abadi" w:hAnsi="Abadi" w:cstheme="majorBidi"/>
          <w:b/>
          <w:bCs/>
          <w:sz w:val="24"/>
          <w:szCs w:val="24"/>
        </w:rPr>
        <w:t>Benedizione Eucaristica</w:t>
      </w:r>
    </w:p>
    <w:p w14:paraId="288B88CD" w14:textId="0C461EC4" w:rsidR="007354E1" w:rsidRPr="007354E1" w:rsidRDefault="00BD4DAD" w:rsidP="00A1675C">
      <w:pPr>
        <w:spacing w:after="0" w:line="240" w:lineRule="auto"/>
        <w:jc w:val="both"/>
        <w:rPr>
          <w:rFonts w:ascii="Abadi" w:hAnsi="Abadi" w:cstheme="majorBidi"/>
          <w:b/>
          <w:bCs/>
          <w:sz w:val="24"/>
          <w:szCs w:val="24"/>
        </w:rPr>
      </w:pPr>
      <w:r w:rsidRPr="00110043">
        <w:rPr>
          <w:rFonts w:ascii="Abadi" w:hAnsi="Abadi" w:cstheme="majorBidi"/>
          <w:b/>
          <w:bCs/>
          <w:sz w:val="24"/>
          <w:szCs w:val="24"/>
        </w:rPr>
        <w:t>Canto eucaristico</w:t>
      </w:r>
    </w:p>
    <w:p w14:paraId="516E471F" w14:textId="77777777" w:rsidR="000D73B9" w:rsidRPr="00A1675C" w:rsidRDefault="000D73B9" w:rsidP="00A1675C">
      <w:pPr>
        <w:spacing w:after="0" w:line="240" w:lineRule="auto"/>
        <w:jc w:val="both"/>
        <w:rPr>
          <w:rFonts w:ascii="Abadi" w:hAnsi="Abadi" w:cstheme="majorBidi"/>
          <w:b/>
          <w:bCs/>
          <w:sz w:val="24"/>
          <w:szCs w:val="24"/>
        </w:rPr>
      </w:pPr>
    </w:p>
    <w:p w14:paraId="16456DD8" w14:textId="2118D9F5" w:rsidR="007354E1" w:rsidRPr="007354E1" w:rsidRDefault="007354E1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7354E1">
        <w:rPr>
          <w:rFonts w:ascii="Abadi" w:hAnsi="Abadi" w:cstheme="majorBidi"/>
          <w:b/>
          <w:bCs/>
          <w:sz w:val="24"/>
          <w:szCs w:val="24"/>
        </w:rPr>
        <w:t>Preghiamo</w:t>
      </w:r>
      <w:r w:rsidRPr="007354E1">
        <w:rPr>
          <w:rFonts w:ascii="Abadi" w:hAnsi="Abadi" w:cstheme="majorBidi"/>
          <w:sz w:val="24"/>
          <w:szCs w:val="24"/>
        </w:rPr>
        <w:t>.</w:t>
      </w:r>
    </w:p>
    <w:p w14:paraId="48FF5B8B" w14:textId="1FB2F12E" w:rsidR="007354E1" w:rsidRPr="007354E1" w:rsidRDefault="007354E1" w:rsidP="00BD4DAD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  <w:r w:rsidRPr="007354E1">
        <w:rPr>
          <w:rFonts w:ascii="Abadi" w:hAnsi="Abadi" w:cstheme="majorBidi"/>
          <w:sz w:val="24"/>
          <w:szCs w:val="24"/>
        </w:rPr>
        <w:t>Signore Gesù Cristo,</w:t>
      </w:r>
      <w:r w:rsidR="00BD4DAD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che nel mirabile sacramento dell’Eucaristia</w:t>
      </w:r>
      <w:r w:rsidR="00BD4DAD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ci hai lasciato il memoriale della tua Pasqua,</w:t>
      </w:r>
      <w:r w:rsidR="00BD4DAD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fa’ che adoriamo con viva fede il santo</w:t>
      </w:r>
      <w:r w:rsidR="00BD4DAD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mistero del tuo Corpo e del tuo Sangue,</w:t>
      </w:r>
      <w:r w:rsidR="00BD4DAD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per sentire sempre in noi i benefici della redenzione.</w:t>
      </w:r>
      <w:r w:rsidR="00BD4DAD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Tu sei Dio, e vivi e regni con Dio Padre,</w:t>
      </w:r>
      <w:r w:rsidR="00BD4DAD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nell’unità dello Spirito Santo,</w:t>
      </w:r>
      <w:r w:rsidR="00BD4DAD">
        <w:rPr>
          <w:rFonts w:ascii="Abadi" w:hAnsi="Abadi" w:cstheme="majorBidi"/>
          <w:sz w:val="24"/>
          <w:szCs w:val="24"/>
        </w:rPr>
        <w:t xml:space="preserve"> </w:t>
      </w:r>
      <w:r w:rsidRPr="007354E1">
        <w:rPr>
          <w:rFonts w:ascii="Abadi" w:hAnsi="Abadi" w:cstheme="majorBidi"/>
          <w:sz w:val="24"/>
          <w:szCs w:val="24"/>
        </w:rPr>
        <w:t>per tutti i secoli dei secoli.</w:t>
      </w:r>
    </w:p>
    <w:p w14:paraId="5E15644B" w14:textId="34808094" w:rsidR="000D73B9" w:rsidRPr="00A1675C" w:rsidRDefault="00C60E77" w:rsidP="00BD4DAD">
      <w:pPr>
        <w:spacing w:after="0" w:line="240" w:lineRule="auto"/>
        <w:jc w:val="both"/>
        <w:rPr>
          <w:rFonts w:ascii="Abadi" w:hAnsi="Abadi" w:cstheme="majorBidi"/>
          <w:b/>
          <w:bCs/>
          <w:sz w:val="24"/>
          <w:szCs w:val="24"/>
        </w:rPr>
      </w:pPr>
      <w:r w:rsidRPr="00C60E77">
        <w:rPr>
          <w:rFonts w:ascii="Abadi" w:hAnsi="Abadi" w:cstheme="majorBidi"/>
          <w:i/>
          <w:iCs/>
          <w:sz w:val="24"/>
          <w:szCs w:val="24"/>
        </w:rPr>
        <w:t>Tutti:</w:t>
      </w:r>
      <w:r w:rsidR="007354E1" w:rsidRPr="007354E1">
        <w:rPr>
          <w:rFonts w:ascii="Abadi" w:hAnsi="Abadi" w:cstheme="majorBidi"/>
          <w:sz w:val="24"/>
          <w:szCs w:val="24"/>
        </w:rPr>
        <w:t xml:space="preserve"> </w:t>
      </w:r>
      <w:r w:rsidR="007354E1" w:rsidRPr="007354E1">
        <w:rPr>
          <w:rFonts w:ascii="Abadi" w:hAnsi="Abadi" w:cstheme="majorBidi"/>
          <w:b/>
          <w:bCs/>
          <w:sz w:val="24"/>
          <w:szCs w:val="24"/>
        </w:rPr>
        <w:t>Amen.</w:t>
      </w:r>
    </w:p>
    <w:p w14:paraId="6B76366D" w14:textId="77777777" w:rsidR="00ED5769" w:rsidRDefault="00ED5769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</w:p>
    <w:p w14:paraId="71EC6B0F" w14:textId="548A091D" w:rsidR="00C60E77" w:rsidRPr="00110043" w:rsidRDefault="00110043" w:rsidP="00110043">
      <w:pPr>
        <w:spacing w:after="0" w:line="240" w:lineRule="auto"/>
        <w:jc w:val="both"/>
        <w:rPr>
          <w:rFonts w:ascii="Abadi" w:hAnsi="Abadi" w:cstheme="majorBidi"/>
          <w:b/>
          <w:bCs/>
          <w:sz w:val="24"/>
          <w:szCs w:val="24"/>
        </w:rPr>
      </w:pPr>
      <w:r w:rsidRPr="00110043">
        <w:rPr>
          <w:rFonts w:ascii="Abadi" w:hAnsi="Abadi" w:cstheme="majorBidi"/>
          <w:b/>
          <w:bCs/>
          <w:sz w:val="24"/>
          <w:szCs w:val="24"/>
        </w:rPr>
        <w:t>R</w:t>
      </w:r>
      <w:r w:rsidR="00C60E77" w:rsidRPr="00110043">
        <w:rPr>
          <w:rFonts w:ascii="Abadi" w:hAnsi="Abadi" w:cstheme="majorBidi"/>
          <w:b/>
          <w:bCs/>
          <w:sz w:val="24"/>
          <w:szCs w:val="24"/>
        </w:rPr>
        <w:t>eposizione dell’Eucaristia</w:t>
      </w:r>
      <w:r w:rsidRPr="00110043">
        <w:rPr>
          <w:rFonts w:ascii="Abadi" w:hAnsi="Abadi" w:cstheme="majorBidi"/>
          <w:b/>
          <w:bCs/>
          <w:sz w:val="24"/>
          <w:szCs w:val="24"/>
        </w:rPr>
        <w:t xml:space="preserve"> e c</w:t>
      </w:r>
      <w:r w:rsidR="00C60E77" w:rsidRPr="00110043">
        <w:rPr>
          <w:rFonts w:ascii="Abadi" w:hAnsi="Abadi" w:cstheme="majorBidi"/>
          <w:b/>
          <w:bCs/>
          <w:sz w:val="24"/>
          <w:szCs w:val="24"/>
        </w:rPr>
        <w:t>anto finale</w:t>
      </w:r>
    </w:p>
    <w:p w14:paraId="103F3379" w14:textId="77777777" w:rsidR="007354E1" w:rsidRDefault="007354E1" w:rsidP="00A1675C">
      <w:pPr>
        <w:spacing w:after="0" w:line="240" w:lineRule="auto"/>
        <w:jc w:val="both"/>
        <w:rPr>
          <w:rFonts w:ascii="Abadi" w:hAnsi="Abadi" w:cstheme="majorBidi"/>
          <w:sz w:val="24"/>
          <w:szCs w:val="24"/>
        </w:rPr>
      </w:pPr>
    </w:p>
    <w:p w14:paraId="3AEE0C47" w14:textId="77777777" w:rsidR="00E16F2D" w:rsidRPr="00A1675C" w:rsidRDefault="00E16F2D">
      <w:pPr>
        <w:rPr>
          <w:rFonts w:ascii="Abadi" w:hAnsi="Abadi"/>
          <w:sz w:val="24"/>
          <w:szCs w:val="24"/>
        </w:rPr>
      </w:pPr>
    </w:p>
    <w:sectPr w:rsidR="00E16F2D" w:rsidRPr="00A1675C" w:rsidSect="00A167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714E5"/>
    <w:multiLevelType w:val="hybridMultilevel"/>
    <w:tmpl w:val="1E5AEE6A"/>
    <w:lvl w:ilvl="0" w:tplc="27DA3A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2D"/>
    <w:rsid w:val="00037D99"/>
    <w:rsid w:val="000D73B9"/>
    <w:rsid w:val="00110043"/>
    <w:rsid w:val="001629CA"/>
    <w:rsid w:val="002A2C71"/>
    <w:rsid w:val="003D789A"/>
    <w:rsid w:val="0054153A"/>
    <w:rsid w:val="006509AA"/>
    <w:rsid w:val="007354E1"/>
    <w:rsid w:val="008C1996"/>
    <w:rsid w:val="00924488"/>
    <w:rsid w:val="009F4923"/>
    <w:rsid w:val="00A1675C"/>
    <w:rsid w:val="00B83E27"/>
    <w:rsid w:val="00BD4DAD"/>
    <w:rsid w:val="00C60E77"/>
    <w:rsid w:val="00D3303E"/>
    <w:rsid w:val="00E16F2D"/>
    <w:rsid w:val="00ED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F57B"/>
  <w15:chartTrackingRefBased/>
  <w15:docId w15:val="{E6CA85F4-A10D-4E32-A5CC-13E10E68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6F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16F2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24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Utente</cp:lastModifiedBy>
  <cp:revision>2</cp:revision>
  <dcterms:created xsi:type="dcterms:W3CDTF">2024-11-07T07:45:00Z</dcterms:created>
  <dcterms:modified xsi:type="dcterms:W3CDTF">2024-11-07T07:45:00Z</dcterms:modified>
</cp:coreProperties>
</file>